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D9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  <w:r w:rsidRPr="00AA2178">
        <w:rPr>
          <w:rFonts w:ascii="Times New Roman" w:eastAsia="Times New Roman" w:hAnsi="Times New Roman" w:cs="Times New Roman"/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4" o:title=""/>
          </v:shape>
          <o:OLEObject Type="Embed" ProgID="AcroExch.Document.11" ShapeID="_x0000_i1025" DrawAspect="Content" ObjectID="_1640506049" r:id="rId5"/>
        </w:object>
      </w: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he-IL"/>
        </w:rPr>
      </w:pPr>
    </w:p>
    <w:p w:rsidR="00AA2178" w:rsidRPr="00AA2178" w:rsidRDefault="00AA2178" w:rsidP="00AF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2D03" w:rsidRDefault="00A92D03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D03" w:rsidRDefault="00A92D03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D03" w:rsidRDefault="00A92D03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D03" w:rsidRDefault="00A92D03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084" w:rsidRPr="00036084" w:rsidRDefault="00036084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Положение о порядке</w:t>
      </w:r>
    </w:p>
    <w:p w:rsidR="00036084" w:rsidRPr="00036084" w:rsidRDefault="00036084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036084" w:rsidRPr="00036084" w:rsidRDefault="00036084" w:rsidP="0003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отношений между МБОУ «Яковская средняя общеобразовательная школа» и обучающимися</w:t>
      </w:r>
      <w:r w:rsidR="00A92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(или) родителями (законными представителями) </w:t>
      </w:r>
      <w:r w:rsidR="003451C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t>есовершеннолетних</w:t>
      </w:r>
      <w:r w:rsidR="00A92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608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A427D9" w:rsidRPr="00AF390C" w:rsidRDefault="00A427D9" w:rsidP="00AF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535A47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  <w:r w:rsidR="00535A47" w:rsidRPr="00535A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35A47">
        <w:rPr>
          <w:rFonts w:ascii="Times New Roman" w:eastAsia="Times New Roman" w:hAnsi="Times New Roman" w:cs="Times New Roman"/>
          <w:sz w:val="28"/>
          <w:szCs w:val="28"/>
        </w:rPr>
        <w:t xml:space="preserve">ст.30, </w:t>
      </w:r>
      <w:r w:rsidR="00B640A4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66C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0A4">
        <w:rPr>
          <w:rFonts w:ascii="Times New Roman" w:eastAsia="Times New Roman" w:hAnsi="Times New Roman" w:cs="Times New Roman"/>
          <w:sz w:val="28"/>
          <w:szCs w:val="28"/>
        </w:rPr>
        <w:t>53</w:t>
      </w:r>
      <w:r w:rsidR="00966CDB">
        <w:rPr>
          <w:rFonts w:ascii="Times New Roman" w:eastAsia="Times New Roman" w:hAnsi="Times New Roman" w:cs="Times New Roman"/>
          <w:sz w:val="28"/>
          <w:szCs w:val="28"/>
        </w:rPr>
        <w:t>-62</w:t>
      </w:r>
      <w:r w:rsidR="00535A4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1.2. Настоящий Порядок регламентирует оформление возникновения, приостановления и прекращения отношений между МБОУ</w:t>
      </w:r>
      <w:r w:rsidR="00A427D9" w:rsidRPr="00A427D9">
        <w:rPr>
          <w:rFonts w:ascii="Times New Roman" w:eastAsia="Times New Roman" w:hAnsi="Times New Roman" w:cs="Times New Roman"/>
          <w:bCs/>
          <w:sz w:val="28"/>
          <w:szCs w:val="28"/>
        </w:rPr>
        <w:t>«Яковская средняя общеобразовательная школа»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b/>
          <w:bCs/>
          <w:sz w:val="28"/>
          <w:szCs w:val="28"/>
        </w:rPr>
        <w:t>2. Возникновение образовательных отношений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640A4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</w:t>
      </w:r>
      <w:r w:rsidR="00B640A4">
        <w:rPr>
          <w:rFonts w:ascii="Times New Roman" w:eastAsia="Times New Roman" w:hAnsi="Times New Roman" w:cs="Times New Roman"/>
          <w:sz w:val="28"/>
          <w:szCs w:val="28"/>
        </w:rPr>
        <w:t xml:space="preserve">иказе о приеме лица на обучение или в договоре. </w:t>
      </w:r>
    </w:p>
    <w:p w:rsidR="00AF390C" w:rsidRPr="00A427D9" w:rsidRDefault="00B640A4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 заключается в письменной форме между образовательным учреждением, осуществляющим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 </w:t>
      </w:r>
      <w:r>
        <w:rPr>
          <w:rFonts w:ascii="Times New Roman" w:eastAsia="Times New Roman" w:hAnsi="Times New Roman" w:cs="Times New Roman"/>
          <w:sz w:val="28"/>
          <w:szCs w:val="28"/>
        </w:rPr>
        <w:t>и родителями (законными представителями) несовершеннолетних обучающихся.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427D9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F390C" w:rsidRPr="00A427D9">
        <w:rPr>
          <w:rFonts w:ascii="Times New Roman" w:eastAsia="Times New Roman" w:hAnsi="Times New Roman" w:cs="Times New Roman"/>
          <w:b/>
          <w:bCs/>
          <w:sz w:val="28"/>
          <w:szCs w:val="28"/>
        </w:rPr>
        <w:t>. Изменение образовательных отношений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- переход с очной формы обучения на семейное образование и наоборот;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lastRenderedPageBreak/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b/>
          <w:bCs/>
          <w:sz w:val="28"/>
          <w:szCs w:val="28"/>
        </w:rPr>
        <w:t>5. Прекращение образовательных отношений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5.1. Образовательные отношения прекращаются в связи с отчислением обучающегося из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учреждения: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- в связи с получением образования (завершением обучения);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) по обстоятельствам, не зависящим от воли  обучающегося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несовершеннолетнего обучающегося 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, в случае ликвидации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7B6F83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5.3. Досрочное прекращение образовательных отношений по инициативе обучающегося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несовершеннолетнего обучающегося не влечет за собой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дополнительных, в том числе материальных обязательств перед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, прекращаются с даты его отчисления из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5.5. При досрочном прекращении образовательных отношений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, в трехдневный срок после издания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5.6.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, ее Учредитель в случае досрочного прекращения образовательных отношений по основаниям, не зависящим от воли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>, обязан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перевод обучающихся в другие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учреждения, </w:t>
      </w:r>
      <w:r w:rsidR="007B6F83" w:rsidRPr="00A427D9">
        <w:rPr>
          <w:rFonts w:ascii="Times New Roman" w:eastAsia="Times New Roman" w:hAnsi="Times New Roman" w:cs="Times New Roman"/>
          <w:sz w:val="28"/>
          <w:szCs w:val="28"/>
        </w:rPr>
        <w:t>реализующие соответствующие образовательные программы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>и исполнить иные обязательства, предусмотренные договором об образовании.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   В случае прекращения деятельности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перевод обучающихся с согласия обучающихся </w:t>
      </w:r>
      <w:r w:rsidR="007B6F8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A427D9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AF390C" w:rsidRPr="00A427D9" w:rsidRDefault="00AF390C" w:rsidP="00A4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D9">
        <w:rPr>
          <w:rFonts w:ascii="Times New Roman" w:eastAsia="Times New Roman" w:hAnsi="Times New Roman" w:cs="Times New Roman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95C81" w:rsidRDefault="00695C81"/>
    <w:sectPr w:rsidR="00695C81" w:rsidSect="00A427D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F390C"/>
    <w:rsid w:val="0001248B"/>
    <w:rsid w:val="00036084"/>
    <w:rsid w:val="001330A8"/>
    <w:rsid w:val="003451CD"/>
    <w:rsid w:val="00351034"/>
    <w:rsid w:val="003E663D"/>
    <w:rsid w:val="00535A47"/>
    <w:rsid w:val="006116D4"/>
    <w:rsid w:val="00695C81"/>
    <w:rsid w:val="007B6F83"/>
    <w:rsid w:val="00915757"/>
    <w:rsid w:val="00966CDB"/>
    <w:rsid w:val="009F7040"/>
    <w:rsid w:val="00A31215"/>
    <w:rsid w:val="00A427D9"/>
    <w:rsid w:val="00A92D03"/>
    <w:rsid w:val="00AA2178"/>
    <w:rsid w:val="00AF390C"/>
    <w:rsid w:val="00B640A4"/>
    <w:rsid w:val="00D82E7B"/>
    <w:rsid w:val="00D8452A"/>
    <w:rsid w:val="00F31D32"/>
    <w:rsid w:val="00F40356"/>
    <w:rsid w:val="00FA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8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D8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2020-01-14T07:29:00Z</cp:lastPrinted>
  <dcterms:created xsi:type="dcterms:W3CDTF">2014-10-08T17:36:00Z</dcterms:created>
  <dcterms:modified xsi:type="dcterms:W3CDTF">2020-01-14T08:21:00Z</dcterms:modified>
</cp:coreProperties>
</file>