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29" w:rsidRDefault="00105D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C06729" w:rsidRDefault="00105D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«Яковская средняя общеобразовательная школа»</w:t>
      </w:r>
    </w:p>
    <w:p w:rsidR="00C06729" w:rsidRDefault="00105D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Колпнянского района Орловской области</w:t>
      </w:r>
    </w:p>
    <w:p w:rsidR="00C06729" w:rsidRDefault="00C06729">
      <w:pPr>
        <w:jc w:val="center"/>
        <w:rPr>
          <w:bCs/>
          <w:sz w:val="28"/>
          <w:szCs w:val="28"/>
        </w:rPr>
      </w:pPr>
    </w:p>
    <w:tbl>
      <w:tblPr>
        <w:tblW w:w="10702" w:type="dxa"/>
        <w:tblInd w:w="-34" w:type="dxa"/>
        <w:tblLook w:val="04A0"/>
      </w:tblPr>
      <w:tblGrid>
        <w:gridCol w:w="3684"/>
        <w:gridCol w:w="3402"/>
        <w:gridCol w:w="3616"/>
      </w:tblGrid>
      <w:tr w:rsidR="00C06729">
        <w:tc>
          <w:tcPr>
            <w:tcW w:w="3684" w:type="dxa"/>
            <w:shd w:val="clear" w:color="auto" w:fill="auto"/>
          </w:tcPr>
          <w:p w:rsidR="00C06729" w:rsidRDefault="00105D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Рассмотрено </w:t>
            </w:r>
          </w:p>
          <w:p w:rsidR="00C06729" w:rsidRDefault="00105D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заседании Управляющего Совета</w:t>
            </w:r>
          </w:p>
          <w:p w:rsidR="00C06729" w:rsidRDefault="0010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Управляющего совета</w:t>
            </w:r>
          </w:p>
          <w:p w:rsidR="00C06729" w:rsidRDefault="0010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/Н.Н.Федосова/ </w:t>
            </w:r>
          </w:p>
          <w:p w:rsidR="00C06729" w:rsidRDefault="00F11F77">
            <w:r>
              <w:rPr>
                <w:bCs/>
                <w:sz w:val="20"/>
                <w:szCs w:val="20"/>
              </w:rPr>
              <w:t>Протокол № 2 от 09</w:t>
            </w:r>
            <w:r w:rsidR="00105D62">
              <w:rPr>
                <w:bCs/>
                <w:sz w:val="20"/>
                <w:szCs w:val="20"/>
              </w:rPr>
              <w:t xml:space="preserve"> .12.2019г.</w:t>
            </w:r>
          </w:p>
          <w:p w:rsidR="00C06729" w:rsidRDefault="00C0672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06729" w:rsidRDefault="00105D62">
            <w:r>
              <w:rPr>
                <w:sz w:val="20"/>
                <w:szCs w:val="20"/>
              </w:rPr>
              <w:t>Согласовано.</w:t>
            </w:r>
          </w:p>
          <w:p w:rsidR="00C06729" w:rsidRDefault="0010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ПК</w:t>
            </w:r>
          </w:p>
          <w:p w:rsidR="00C06729" w:rsidRDefault="0010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/Н.В.Кузнецова/ </w:t>
            </w:r>
          </w:p>
          <w:p w:rsidR="00C06729" w:rsidRDefault="00105D62">
            <w:r>
              <w:rPr>
                <w:bCs/>
                <w:sz w:val="20"/>
                <w:szCs w:val="20"/>
              </w:rPr>
              <w:t xml:space="preserve">Протокол № </w:t>
            </w:r>
            <w:r w:rsidR="00F11F77">
              <w:rPr>
                <w:bCs/>
                <w:sz w:val="20"/>
                <w:szCs w:val="20"/>
              </w:rPr>
              <w:t>3 от 09</w:t>
            </w:r>
            <w:r>
              <w:rPr>
                <w:bCs/>
                <w:sz w:val="20"/>
                <w:szCs w:val="20"/>
              </w:rPr>
              <w:t>.12.2019г.</w:t>
            </w:r>
          </w:p>
          <w:p w:rsidR="00C06729" w:rsidRDefault="00C06729">
            <w:pPr>
              <w:rPr>
                <w:sz w:val="20"/>
                <w:szCs w:val="20"/>
              </w:rPr>
            </w:pPr>
          </w:p>
          <w:p w:rsidR="00C06729" w:rsidRDefault="00C0672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C06729" w:rsidRDefault="00105D62">
            <w:r>
              <w:t>Утверждено.</w:t>
            </w:r>
          </w:p>
          <w:p w:rsidR="00C06729" w:rsidRDefault="0010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r>
              <w:rPr>
                <w:bCs/>
                <w:sz w:val="20"/>
                <w:szCs w:val="20"/>
              </w:rPr>
              <w:t>Яковская средняя общеобразовательная школа»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06729" w:rsidRDefault="0010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/Т.В.Писарева/</w:t>
            </w:r>
          </w:p>
          <w:p w:rsidR="00C06729" w:rsidRDefault="00105D62">
            <w:r>
              <w:rPr>
                <w:bCs/>
                <w:sz w:val="20"/>
                <w:szCs w:val="20"/>
              </w:rPr>
              <w:t xml:space="preserve">Приказ № </w:t>
            </w:r>
            <w:r>
              <w:rPr>
                <w:bCs/>
                <w:sz w:val="20"/>
                <w:szCs w:val="20"/>
                <w:lang w:val="en-US"/>
              </w:rPr>
              <w:t>68</w:t>
            </w:r>
            <w:r>
              <w:rPr>
                <w:bCs/>
                <w:sz w:val="20"/>
                <w:szCs w:val="20"/>
              </w:rPr>
              <w:t xml:space="preserve"> от </w:t>
            </w:r>
            <w:r>
              <w:rPr>
                <w:bCs/>
                <w:sz w:val="20"/>
                <w:szCs w:val="20"/>
                <w:lang w:val="en-US"/>
              </w:rPr>
              <w:t>09</w:t>
            </w:r>
            <w:r>
              <w:rPr>
                <w:bCs/>
                <w:sz w:val="20"/>
                <w:szCs w:val="20"/>
              </w:rPr>
              <w:t>.12.2019г.</w:t>
            </w:r>
          </w:p>
          <w:p w:rsidR="00C06729" w:rsidRDefault="00C06729">
            <w:pPr>
              <w:rPr>
                <w:sz w:val="20"/>
                <w:szCs w:val="20"/>
              </w:rPr>
            </w:pPr>
          </w:p>
          <w:p w:rsidR="00C06729" w:rsidRDefault="00C06729">
            <w:pPr>
              <w:rPr>
                <w:bCs/>
                <w:sz w:val="28"/>
                <w:szCs w:val="28"/>
              </w:rPr>
            </w:pPr>
          </w:p>
        </w:tc>
      </w:tr>
    </w:tbl>
    <w:p w:rsidR="00C06729" w:rsidRDefault="00C06729"/>
    <w:p w:rsidR="00C06729" w:rsidRDefault="00C06729">
      <w:pPr>
        <w:jc w:val="right"/>
        <w:rPr>
          <w:sz w:val="28"/>
          <w:szCs w:val="28"/>
        </w:rPr>
      </w:pPr>
    </w:p>
    <w:p w:rsidR="00C06729" w:rsidRDefault="00C06729">
      <w:pPr>
        <w:jc w:val="center"/>
        <w:rPr>
          <w:b/>
          <w:sz w:val="72"/>
          <w:szCs w:val="72"/>
        </w:rPr>
      </w:pPr>
    </w:p>
    <w:p w:rsidR="00C06729" w:rsidRDefault="00C06729">
      <w:pPr>
        <w:rPr>
          <w:b/>
          <w:sz w:val="72"/>
          <w:szCs w:val="72"/>
        </w:rPr>
      </w:pPr>
    </w:p>
    <w:p w:rsidR="00C06729" w:rsidRDefault="00C06729">
      <w:pPr>
        <w:jc w:val="center"/>
        <w:rPr>
          <w:b/>
          <w:sz w:val="72"/>
          <w:szCs w:val="72"/>
        </w:rPr>
      </w:pPr>
    </w:p>
    <w:p w:rsidR="00C06729" w:rsidRDefault="00105D6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Положение </w:t>
      </w:r>
    </w:p>
    <w:p w:rsidR="00C06729" w:rsidRDefault="00105D6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об оплате труда работникам </w:t>
      </w:r>
    </w:p>
    <w:p w:rsidR="00C06729" w:rsidRDefault="00105D6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МБОУ «Яковская средняя общеобразовательная школа»</w:t>
      </w:r>
    </w:p>
    <w:p w:rsidR="00C06729" w:rsidRDefault="00C06729">
      <w:pPr>
        <w:jc w:val="center"/>
        <w:rPr>
          <w:b/>
          <w:sz w:val="72"/>
          <w:szCs w:val="72"/>
        </w:rPr>
      </w:pPr>
    </w:p>
    <w:p w:rsidR="00C06729" w:rsidRDefault="00C06729">
      <w:pPr>
        <w:jc w:val="center"/>
        <w:rPr>
          <w:b/>
          <w:sz w:val="72"/>
          <w:szCs w:val="72"/>
        </w:rPr>
      </w:pPr>
    </w:p>
    <w:p w:rsidR="00C06729" w:rsidRDefault="00C06729">
      <w:pPr>
        <w:jc w:val="center"/>
        <w:rPr>
          <w:b/>
          <w:sz w:val="72"/>
          <w:szCs w:val="72"/>
        </w:rPr>
      </w:pPr>
    </w:p>
    <w:p w:rsidR="00C06729" w:rsidRDefault="00C06729">
      <w:pPr>
        <w:jc w:val="center"/>
        <w:rPr>
          <w:b/>
          <w:sz w:val="72"/>
          <w:szCs w:val="72"/>
        </w:rPr>
      </w:pPr>
    </w:p>
    <w:p w:rsidR="00C06729" w:rsidRDefault="00C06729">
      <w:pPr>
        <w:jc w:val="center"/>
        <w:rPr>
          <w:b/>
          <w:sz w:val="72"/>
          <w:szCs w:val="72"/>
        </w:rPr>
      </w:pPr>
    </w:p>
    <w:p w:rsidR="00C06729" w:rsidRDefault="00C06729">
      <w:pPr>
        <w:jc w:val="center"/>
        <w:rPr>
          <w:b/>
          <w:sz w:val="72"/>
          <w:szCs w:val="72"/>
        </w:rPr>
      </w:pPr>
    </w:p>
    <w:p w:rsidR="00C06729" w:rsidRDefault="00C06729">
      <w:pPr>
        <w:rPr>
          <w:b/>
          <w:sz w:val="72"/>
          <w:szCs w:val="72"/>
        </w:rPr>
      </w:pPr>
    </w:p>
    <w:p w:rsidR="00C06729" w:rsidRDefault="00C06729">
      <w:pPr>
        <w:rPr>
          <w:b/>
          <w:sz w:val="32"/>
          <w:szCs w:val="32"/>
        </w:rPr>
      </w:pPr>
    </w:p>
    <w:p w:rsidR="00C06729" w:rsidRDefault="00C06729">
      <w:pPr>
        <w:jc w:val="center"/>
        <w:rPr>
          <w:b/>
          <w:sz w:val="18"/>
          <w:szCs w:val="18"/>
        </w:rPr>
      </w:pPr>
    </w:p>
    <w:p w:rsidR="00C06729" w:rsidRDefault="00105D62">
      <w:pPr>
        <w:jc w:val="right"/>
        <w:rPr>
          <w:b/>
        </w:rPr>
      </w:pPr>
      <w:r>
        <w:lastRenderedPageBreak/>
        <w:t xml:space="preserve">   </w:t>
      </w:r>
      <w:r>
        <w:rPr>
          <w:b/>
        </w:rPr>
        <w:t xml:space="preserve">Приложение </w:t>
      </w:r>
    </w:p>
    <w:p w:rsidR="00C06729" w:rsidRDefault="00105D62">
      <w:pPr>
        <w:jc w:val="right"/>
      </w:pPr>
      <w:r>
        <w:rPr>
          <w:b/>
        </w:rPr>
        <w:t xml:space="preserve">к приказу № </w:t>
      </w:r>
      <w:r>
        <w:rPr>
          <w:b/>
          <w:lang w:val="en-US"/>
        </w:rPr>
        <w:t xml:space="preserve">68 </w:t>
      </w:r>
      <w:r>
        <w:rPr>
          <w:b/>
        </w:rPr>
        <w:t xml:space="preserve">от </w:t>
      </w:r>
      <w:r>
        <w:rPr>
          <w:b/>
          <w:lang w:val="en-US"/>
        </w:rPr>
        <w:t>09</w:t>
      </w:r>
      <w:r>
        <w:rPr>
          <w:b/>
        </w:rPr>
        <w:t xml:space="preserve">.12.2019г. </w:t>
      </w:r>
    </w:p>
    <w:p w:rsidR="00C06729" w:rsidRDefault="00105D62">
      <w:pPr>
        <w:jc w:val="right"/>
        <w:rPr>
          <w:b/>
        </w:rPr>
      </w:pPr>
      <w:r>
        <w:rPr>
          <w:b/>
        </w:rPr>
        <w:t xml:space="preserve">по МБОУ «Яковская средняя </w:t>
      </w:r>
    </w:p>
    <w:p w:rsidR="00C06729" w:rsidRDefault="00105D62">
      <w:pPr>
        <w:jc w:val="right"/>
        <w:rPr>
          <w:b/>
        </w:rPr>
      </w:pPr>
      <w:r>
        <w:rPr>
          <w:b/>
        </w:rPr>
        <w:t>общеобразовательная школа»</w:t>
      </w:r>
    </w:p>
    <w:p w:rsidR="00C06729" w:rsidRDefault="00C06729">
      <w:pPr>
        <w:jc w:val="both"/>
      </w:pPr>
    </w:p>
    <w:p w:rsidR="00C06729" w:rsidRDefault="00C06729">
      <w:pPr>
        <w:ind w:firstLine="709"/>
        <w:jc w:val="center"/>
      </w:pPr>
      <w:hyperlink r:id="rId6">
        <w:r w:rsidR="00105D62">
          <w:rPr>
            <w:rStyle w:val="-"/>
            <w:b/>
          </w:rPr>
          <w:t>ПОЛОЖЕНИЕ</w:t>
        </w:r>
      </w:hyperlink>
    </w:p>
    <w:p w:rsidR="00C06729" w:rsidRDefault="00105D62">
      <w:pPr>
        <w:jc w:val="center"/>
      </w:pPr>
      <w:r>
        <w:t>об оплате труда работников муниципального бюджетного общеобразовательного учреждения  «Яковская средняя общеобразовательная школа» Колпнянского района Орловской области</w:t>
      </w:r>
    </w:p>
    <w:p w:rsidR="00C06729" w:rsidRDefault="00C06729">
      <w:pPr>
        <w:jc w:val="center"/>
      </w:pPr>
    </w:p>
    <w:p w:rsidR="00C06729" w:rsidRDefault="00105D62">
      <w:pPr>
        <w:spacing w:line="288" w:lineRule="auto"/>
        <w:jc w:val="center"/>
      </w:pPr>
      <w:r>
        <w:rPr>
          <w:lang w:val="en-US"/>
        </w:rPr>
        <w:t>I</w:t>
      </w:r>
      <w:r>
        <w:t>. Общие положения</w:t>
      </w:r>
    </w:p>
    <w:p w:rsidR="00C06729" w:rsidRDefault="00105D62">
      <w:pPr>
        <w:widowControl w:val="0"/>
        <w:spacing w:line="276" w:lineRule="auto"/>
        <w:ind w:left="142" w:firstLine="425"/>
        <w:jc w:val="both"/>
      </w:pPr>
      <w:r>
        <w:rPr>
          <w:bCs/>
        </w:rPr>
        <w:t xml:space="preserve">   1.</w:t>
      </w:r>
      <w:r>
        <w:t xml:space="preserve"> </w:t>
      </w:r>
      <w:proofErr w:type="gramStart"/>
      <w:r>
        <w:t>Настоящее Положение разработано в соответствии с Трудовым кодексом Российской Федерации, Федеральным законом от 27 декабря 2012 г. № 273-ФЗ «Об образовании в Российской Федерации»,  постановлением Правительства Орловской области от 1б сентября 2019 года №525 «О внесении изменений в постановление Правительства Орловской области от 12 августа 2011 года №267 «Об утверждении Примерного положения об оплате труда работников государственных образовательных организаций и государственных</w:t>
      </w:r>
      <w:proofErr w:type="gramEnd"/>
      <w:r>
        <w:t xml:space="preserve"> организаций, осуществляющих образовательную деятельность, Орловской области»,  Уставом МБОУ «Яковская средняя общеобразовательная школа», Коллективным договором.</w:t>
      </w:r>
    </w:p>
    <w:p w:rsidR="00C06729" w:rsidRDefault="00105D62">
      <w:pPr>
        <w:tabs>
          <w:tab w:val="left" w:pos="3684"/>
        </w:tabs>
        <w:jc w:val="both"/>
      </w:pPr>
      <w:r>
        <w:t xml:space="preserve">        2. Положение об оплате труда работников МБОУ «Яковская средняя общеобразовательная школа» Колпнянского района Орловской области (далее – Положение) устанавливает отраслевую систему оплаты труда для работников общеобразовательного учреждения. </w:t>
      </w:r>
    </w:p>
    <w:p w:rsidR="00C06729" w:rsidRDefault="00105D62">
      <w:pPr>
        <w:ind w:firstLine="709"/>
        <w:jc w:val="both"/>
      </w:pPr>
      <w:r>
        <w:t>3. Оплата труда работников МБОУ «Яковская средняя общеобразовательная школа» осуществляется по отраслевой системе оплаты труда исходя из видов экономической деятельности различных категорий работников общеобразовательных учреждений.</w:t>
      </w:r>
    </w:p>
    <w:p w:rsidR="00C06729" w:rsidRDefault="00105D62">
      <w:pPr>
        <w:ind w:firstLine="709"/>
        <w:jc w:val="both"/>
      </w:pPr>
      <w:r>
        <w:t xml:space="preserve">4. </w:t>
      </w:r>
      <w:proofErr w:type="gramStart"/>
      <w:r>
        <w:t>Система оплаты труда работников МБОУ «Яковская средняя общеобразовательная школа» устанавливается коллективным договором, соглашением, локальными нормативными актами общеобразовательного учреждения в соответствии с трудовым законодательством, иными нормативными правовыми актами Российской Федерации и Орловской области, содержащими нормы трудового права, настоящим Положением, а также с учетом мнения выборного профсоюзного или иного представительного органа работников общеобразовательного учреждения.</w:t>
      </w:r>
      <w:proofErr w:type="gramEnd"/>
    </w:p>
    <w:p w:rsidR="00C06729" w:rsidRDefault="00105D62">
      <w:pPr>
        <w:ind w:firstLine="709"/>
        <w:jc w:val="both"/>
      </w:pPr>
      <w:r>
        <w:t>5. Отраслевая система оплаты труда основывается на следующих принципах:</w:t>
      </w:r>
    </w:p>
    <w:p w:rsidR="00C06729" w:rsidRDefault="00105D62">
      <w:pPr>
        <w:ind w:firstLine="709"/>
        <w:jc w:val="both"/>
      </w:pPr>
      <w:r>
        <w:t>- соблюдение основных гарантий, установленных трудовым законодательством;</w:t>
      </w:r>
    </w:p>
    <w:p w:rsidR="00C06729" w:rsidRDefault="00105D62">
      <w:pPr>
        <w:ind w:firstLine="709"/>
        <w:jc w:val="both"/>
      </w:pPr>
      <w:r>
        <w:t>- дифференциация заработной платы, исходя из сложности, качества выполняемых работ, уровня образования, квалификации и стажа работы по профессии, условий труда;</w:t>
      </w:r>
    </w:p>
    <w:p w:rsidR="00C06729" w:rsidRDefault="00105D62">
      <w:pPr>
        <w:ind w:firstLine="709"/>
        <w:jc w:val="both"/>
      </w:pPr>
      <w:r>
        <w:t>применение доплат, надбавок компенсационного и стимулирующего характера;</w:t>
      </w:r>
    </w:p>
    <w:p w:rsidR="00C06729" w:rsidRDefault="00105D62">
      <w:pPr>
        <w:ind w:firstLine="709"/>
        <w:jc w:val="both"/>
      </w:pPr>
      <w:r>
        <w:t xml:space="preserve">учет мнений </w:t>
      </w:r>
      <w:proofErr w:type="spellStart"/>
      <w:r>
        <w:t>Колпнянской</w:t>
      </w:r>
      <w:proofErr w:type="spellEnd"/>
      <w:r>
        <w:t xml:space="preserve"> районной организации профсоюза работников образования по условиям оплаты труда работников общеобразовательных учреждений.</w:t>
      </w:r>
    </w:p>
    <w:p w:rsidR="00C06729" w:rsidRDefault="00105D62">
      <w:pPr>
        <w:ind w:firstLine="709"/>
        <w:jc w:val="both"/>
      </w:pPr>
      <w:r>
        <w:t>6. В настоящем Положении используются следующие термины:</w:t>
      </w:r>
    </w:p>
    <w:p w:rsidR="00C06729" w:rsidRDefault="00105D62">
      <w:pPr>
        <w:ind w:firstLine="709"/>
        <w:jc w:val="both"/>
      </w:pPr>
      <w:r>
        <w:rPr>
          <w:b/>
          <w:bCs/>
        </w:rPr>
        <w:t>базовая единица</w:t>
      </w:r>
      <w:r>
        <w:t xml:space="preserve"> – величина, применяемая для определения базовой ставки (должностного оклада);</w:t>
      </w:r>
    </w:p>
    <w:p w:rsidR="00C06729" w:rsidRDefault="00105D62">
      <w:pPr>
        <w:ind w:firstLine="709"/>
        <w:jc w:val="both"/>
      </w:pPr>
      <w:r>
        <w:rPr>
          <w:b/>
          <w:bCs/>
        </w:rPr>
        <w:t>базовая ставка</w:t>
      </w:r>
      <w:r>
        <w:t xml:space="preserve"> – величина ставки педагогического работника за норму часов педагогической работы в неделю;</w:t>
      </w:r>
    </w:p>
    <w:p w:rsidR="00C06729" w:rsidRDefault="00105D62">
      <w:pPr>
        <w:ind w:firstLine="709"/>
        <w:jc w:val="both"/>
        <w:outlineLvl w:val="1"/>
      </w:pPr>
      <w:r>
        <w:rPr>
          <w:b/>
          <w:bCs/>
        </w:rPr>
        <w:t>повышающие коэффициенты</w:t>
      </w:r>
      <w:r>
        <w:t xml:space="preserve"> – размер увеличения базовой ставки (должностного оклада) заработной платы работников общеобразовательного учреждения.</w:t>
      </w:r>
    </w:p>
    <w:p w:rsidR="00C06729" w:rsidRDefault="00105D62">
      <w:pPr>
        <w:ind w:firstLine="709"/>
        <w:jc w:val="both"/>
        <w:outlineLvl w:val="1"/>
      </w:pPr>
      <w:r>
        <w:t>Иные понятия используются в значениях, определенных Трудовым кодексом Российской Федерации.</w:t>
      </w:r>
    </w:p>
    <w:p w:rsidR="00C06729" w:rsidRDefault="00105D62">
      <w:pPr>
        <w:ind w:firstLine="709"/>
        <w:jc w:val="both"/>
        <w:outlineLvl w:val="1"/>
      </w:pPr>
      <w:r>
        <w:t xml:space="preserve">7.  Базовая ставка (должностной оклад) формируется из базовой единицы и повышающих коэффициентов. </w:t>
      </w:r>
    </w:p>
    <w:p w:rsidR="00C06729" w:rsidRDefault="00105D62">
      <w:pPr>
        <w:ind w:firstLine="709"/>
        <w:jc w:val="both"/>
        <w:outlineLvl w:val="1"/>
      </w:pPr>
      <w:r>
        <w:t>8. Для работников, указанных в пункте 2 настоящего Положения, базовая единица устанавливается  в размере:</w:t>
      </w:r>
    </w:p>
    <w:p w:rsidR="00C06729" w:rsidRDefault="00105D62">
      <w:pPr>
        <w:ind w:firstLine="709"/>
        <w:jc w:val="both"/>
      </w:pPr>
      <w:r>
        <w:t>5424 рублей – для руководителя образовательной организации,</w:t>
      </w:r>
      <w:r>
        <w:rPr>
          <w:sz w:val="28"/>
          <w:szCs w:val="28"/>
        </w:rPr>
        <w:t xml:space="preserve"> </w:t>
      </w:r>
      <w:r>
        <w:t>рабочих  образовательной организации, педагогических работников образовательной организации, осуществляющей образовательную деятельность.</w:t>
      </w:r>
    </w:p>
    <w:p w:rsidR="00C06729" w:rsidRDefault="00105D62">
      <w:pPr>
        <w:ind w:firstLine="709"/>
        <w:jc w:val="both"/>
      </w:pPr>
      <w:r>
        <w:t>9. При установлении системы оплаты труда  МБОУ «Яковская средняя общеобразовательная школа» руководствоваться:</w:t>
      </w:r>
    </w:p>
    <w:p w:rsidR="00C06729" w:rsidRDefault="00105D62">
      <w:pPr>
        <w:ind w:firstLine="709"/>
        <w:jc w:val="both"/>
      </w:pPr>
      <w:r>
        <w:lastRenderedPageBreak/>
        <w:t>1) Порядком установления базовых ставок (должностных окладов) и другими условиями оплаты труда педагогических работников общеобразовательных учреждений (приложение 1 к настоящему Положению);</w:t>
      </w:r>
    </w:p>
    <w:p w:rsidR="00C06729" w:rsidRDefault="00105D62">
      <w:pPr>
        <w:ind w:firstLine="709"/>
        <w:jc w:val="both"/>
      </w:pPr>
      <w:r>
        <w:t xml:space="preserve">2) тарифными разрядами, </w:t>
      </w:r>
      <w:proofErr w:type="spellStart"/>
      <w:r>
        <w:t>межразрядными</w:t>
      </w:r>
      <w:proofErr w:type="spellEnd"/>
      <w:r>
        <w:t xml:space="preserve"> тарифными коэффициентами и тарифными ставками по разрядам тарифной сетки рабочих, едиными для всех общеобразовательных учреждений (приложение 3 к настоящему Положению);</w:t>
      </w:r>
    </w:p>
    <w:p w:rsidR="00C06729" w:rsidRDefault="00105D62">
      <w:pPr>
        <w:ind w:firstLine="709"/>
        <w:jc w:val="both"/>
      </w:pPr>
      <w:r w:rsidRPr="00E17F04">
        <w:t>4) перечнем высококвалифицированных рабочих, занятых на важных                                 и ответственных, особо важных и особо ответственных работах, оплата которых производится исходя из 9 – 10 разрядов тарифной сетки (приложение 4 к настоящему Положению);</w:t>
      </w:r>
    </w:p>
    <w:p w:rsidR="00C06729" w:rsidRDefault="00105D62">
      <w:pPr>
        <w:ind w:firstLine="709"/>
        <w:jc w:val="both"/>
      </w:pPr>
      <w:r>
        <w:t xml:space="preserve">5) показателями и порядком отнесения учреждений к группам по оплате труда руководителей и руководящих работников общеобразовательных учреждений (приложение 5 к настоящему Положению); </w:t>
      </w:r>
    </w:p>
    <w:p w:rsidR="00C06729" w:rsidRDefault="00105D62">
      <w:pPr>
        <w:ind w:firstLine="709"/>
        <w:jc w:val="both"/>
      </w:pPr>
      <w:r>
        <w:t>6) системой выплат компенсационного и стимулирующего характера для работников общеобразовательных учреждений (приложение 6 к настоящему Положению);</w:t>
      </w:r>
    </w:p>
    <w:p w:rsidR="00C06729" w:rsidRDefault="00105D62">
      <w:pPr>
        <w:ind w:firstLine="709"/>
        <w:jc w:val="both"/>
      </w:pPr>
      <w:r>
        <w:t>7) порядком формирования фонда оплаты труда работников общеобразовательного учреждения (приложение 7 к настоящему Положению).</w:t>
      </w:r>
    </w:p>
    <w:p w:rsidR="00C06729" w:rsidRDefault="00105D62">
      <w:pPr>
        <w:ind w:firstLine="709"/>
        <w:jc w:val="both"/>
      </w:pPr>
      <w:r>
        <w:t>8) порядком оплаты труда руководителей, их заместителей и главных бухгалтеров образовательного учреждения (приложение 9 к настоящему Положению)</w:t>
      </w:r>
    </w:p>
    <w:p w:rsidR="00C06729" w:rsidRDefault="00105D62">
      <w:pPr>
        <w:ind w:firstLine="709"/>
        <w:jc w:val="both"/>
        <w:outlineLvl w:val="1"/>
      </w:pPr>
      <w:r>
        <w:t>10</w:t>
      </w:r>
      <w:r>
        <w:rPr>
          <w:spacing w:val="-6"/>
        </w:rPr>
        <w:t>.Размер должностного оклада руководителя муниципального бюджетного общеобразовательного учреждения «Яковская средняя общеобразовательная школа» Колпнянского района Орловской области устанавливаются отделом образования администрации Колпнянского района Орловской области и отражаются в трудовом договоре с руководителем  образовательной организации Колпнянского района Орловской области</w:t>
      </w:r>
      <w:r>
        <w:rPr>
          <w:spacing w:val="-6"/>
          <w:sz w:val="28"/>
          <w:szCs w:val="28"/>
        </w:rPr>
        <w:t xml:space="preserve">. </w:t>
      </w:r>
    </w:p>
    <w:p w:rsidR="00C06729" w:rsidRDefault="00105D62">
      <w:pPr>
        <w:ind w:firstLine="709"/>
        <w:jc w:val="both"/>
      </w:pPr>
      <w:r>
        <w:t>11. Должностные оклады (тарифные ставки) повышаются работникам, занятым на тяжелых работах, работах с вредными и (или) опасными и иными особыми условиями труда, без учета других надбавок и доплат.</w:t>
      </w:r>
    </w:p>
    <w:p w:rsidR="00C06729" w:rsidRDefault="00105D62">
      <w:pPr>
        <w:ind w:firstLine="709"/>
        <w:jc w:val="both"/>
      </w:pPr>
      <w:r>
        <w:t xml:space="preserve">Выплаты компенсационного характера исчисляются из должностного оклада (тарифной ставки) без учета других повышений, надбавок и доплат, </w:t>
      </w:r>
      <w:r>
        <w:br/>
        <w:t xml:space="preserve">за исключением выплат за сверхурочную работу, за работу в ночное время, </w:t>
      </w:r>
      <w:r>
        <w:br/>
        <w:t>в выходные и нерабочие праздничные дни.</w:t>
      </w:r>
    </w:p>
    <w:p w:rsidR="00C06729" w:rsidRDefault="00105D62">
      <w:pPr>
        <w:ind w:firstLine="709"/>
        <w:jc w:val="both"/>
      </w:pPr>
      <w:r>
        <w:t xml:space="preserve">Выплаты за сверхурочную работу, за работу в ночное время, </w:t>
      </w:r>
      <w:r>
        <w:br/>
        <w:t>в выходные и нерабочие праздничные дни исчисляются из должностного оклада (тарифной ставки)  с учетом повышения за работу с вредными и (или) опасными и иными особыми условиями труда.</w:t>
      </w:r>
    </w:p>
    <w:p w:rsidR="00C06729" w:rsidRDefault="00105D62">
      <w:pPr>
        <w:ind w:firstLine="709"/>
        <w:jc w:val="both"/>
      </w:pPr>
      <w:r>
        <w:t>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C06729" w:rsidRDefault="00105D62">
      <w:pPr>
        <w:ind w:firstLine="709"/>
        <w:jc w:val="both"/>
      </w:pPr>
      <w:r>
        <w:t>Премиальные выплаты по итогам работы исчисляются из должностного оклада (тарифной ставки) с учетом всех надбавок и доплат.</w:t>
      </w:r>
    </w:p>
    <w:p w:rsidR="00C06729" w:rsidRDefault="00105D62">
      <w:pPr>
        <w:ind w:firstLine="709"/>
      </w:pPr>
      <w:r>
        <w:t>12. 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 и иных стимулирующих выплат), выплачиваемой до ее введения, при условии сохранения объема должностных обязанностей работников и выполнения ими работ той же квалификации.</w:t>
      </w:r>
    </w:p>
    <w:p w:rsidR="00C06729" w:rsidRDefault="00105D62">
      <w:pPr>
        <w:ind w:firstLine="709"/>
        <w:jc w:val="both"/>
      </w:pPr>
      <w:r>
        <w:t>13. Педагогическим работникам общеобразовательного учреждения, работающим на селе, установленные базовые ставки (должностные оклады) повышаются на 25 процентов.</w:t>
      </w:r>
    </w:p>
    <w:p w:rsidR="00C06729" w:rsidRDefault="00105D62">
      <w:pPr>
        <w:ind w:firstLine="709"/>
        <w:jc w:val="both"/>
        <w:outlineLvl w:val="1"/>
      </w:pPr>
      <w:r>
        <w:t xml:space="preserve">14. </w:t>
      </w:r>
      <w:proofErr w:type="gramStart"/>
      <w:r>
        <w:t>Педагогическим работникам – выпускникам педагогических образовательных организаций, реализующих программы среднего профессионального образования и образовательные программы высшего образования, поступившим на работу в образовательные организации в течение первых пяти лет после окончания образовательных организаций, реализующих программы среднего профессионального образования и образовательные программы высшего образования, базовая ставка (должностной оклад) заработной платы повышается на 20 процентов в течение первых трех лет с момента трудоустройства.</w:t>
      </w:r>
      <w:proofErr w:type="gramEnd"/>
    </w:p>
    <w:p w:rsidR="00C06729" w:rsidRDefault="00C06729">
      <w:pPr>
        <w:ind w:firstLine="709"/>
        <w:jc w:val="both"/>
        <w:outlineLvl w:val="1"/>
      </w:pPr>
    </w:p>
    <w:p w:rsidR="00C06729" w:rsidRDefault="00C06729">
      <w:pPr>
        <w:ind w:firstLine="709"/>
        <w:jc w:val="both"/>
        <w:outlineLvl w:val="1"/>
      </w:pPr>
    </w:p>
    <w:p w:rsidR="00C06729" w:rsidRDefault="00C06729">
      <w:pPr>
        <w:ind w:firstLine="709"/>
        <w:jc w:val="both"/>
        <w:outlineLvl w:val="1"/>
      </w:pPr>
    </w:p>
    <w:p w:rsidR="00C06729" w:rsidRDefault="00C06729">
      <w:pPr>
        <w:ind w:firstLine="709"/>
        <w:jc w:val="both"/>
        <w:outlineLvl w:val="1"/>
      </w:pPr>
    </w:p>
    <w:p w:rsidR="00C06729" w:rsidRDefault="00C06729">
      <w:pPr>
        <w:ind w:firstLine="709"/>
        <w:jc w:val="both"/>
        <w:outlineLvl w:val="1"/>
      </w:pPr>
    </w:p>
    <w:p w:rsidR="00C06729" w:rsidRDefault="00C06729">
      <w:pPr>
        <w:jc w:val="both"/>
      </w:pPr>
    </w:p>
    <w:p w:rsidR="00C06729" w:rsidRDefault="00C06729">
      <w:pPr>
        <w:jc w:val="center"/>
      </w:pPr>
    </w:p>
    <w:p w:rsidR="00C06729" w:rsidRDefault="00C06729">
      <w:pPr>
        <w:jc w:val="center"/>
      </w:pPr>
      <w:r>
        <w:pict>
          <v:rect id="Врезка1" o:spid="_x0000_s1028" style="position:absolute;left:0;text-align:left;margin-left:468.25pt;margin-top:-3.05pt;width:468pt;height:124.05pt;z-index:251656704;mso-position-horizontal:right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9361" w:type="dxa"/>
                    <w:jc w:val="right"/>
                    <w:tblLook w:val="01E0"/>
                  </w:tblPr>
                  <w:tblGrid>
                    <w:gridCol w:w="4861"/>
                    <w:gridCol w:w="4500"/>
                  </w:tblGrid>
                  <w:tr w:rsidR="005B7D5D">
                    <w:trPr>
                      <w:jc w:val="right"/>
                    </w:trPr>
                    <w:tc>
                      <w:tcPr>
                        <w:tcW w:w="4860" w:type="dxa"/>
                        <w:shd w:val="clear" w:color="auto" w:fill="auto"/>
                      </w:tcPr>
                      <w:p w:rsidR="005B7D5D" w:rsidRDefault="005B7D5D">
                        <w:pPr>
                          <w:jc w:val="both"/>
                          <w:outlineLvl w:val="0"/>
                        </w:pP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5B7D5D" w:rsidRDefault="005B7D5D">
                        <w:pPr>
                          <w:jc w:val="right"/>
                          <w:outlineLvl w:val="0"/>
                        </w:pPr>
                        <w:r>
                          <w:rPr>
                            <w:b/>
                          </w:rPr>
                          <w:t>Приложение 1</w:t>
                        </w:r>
                      </w:p>
                      <w:p w:rsidR="005B7D5D" w:rsidRDefault="005B7D5D">
                        <w:pPr>
                          <w:jc w:val="right"/>
                        </w:pPr>
                        <w:r>
                          <w:rPr>
                            <w:b/>
                          </w:rPr>
                          <w:t xml:space="preserve">к Положению </w:t>
                        </w:r>
                      </w:p>
                      <w:p w:rsidR="005B7D5D" w:rsidRDefault="005B7D5D">
                        <w:pPr>
                          <w:jc w:val="right"/>
                        </w:pPr>
                        <w:r>
                          <w:rPr>
                            <w:b/>
                          </w:rPr>
                          <w:t>об оплате труда работников МБОУ «Яковская средняя общеобразовательная школа» Колпнянского района Орловской области</w:t>
                        </w:r>
                      </w:p>
                      <w:p w:rsidR="005B7D5D" w:rsidRDefault="005B7D5D">
                        <w:pPr>
                          <w:jc w:val="center"/>
                          <w:outlineLvl w:val="0"/>
                        </w:pPr>
                      </w:p>
                    </w:tc>
                  </w:tr>
                </w:tbl>
                <w:p w:rsidR="005B7D5D" w:rsidRDefault="005B7D5D">
                  <w:pPr>
                    <w:pStyle w:val="a9"/>
                  </w:pPr>
                </w:p>
              </w:txbxContent>
            </v:textbox>
            <w10:wrap anchorx="margin"/>
          </v:rect>
        </w:pict>
      </w:r>
    </w:p>
    <w:p w:rsidR="00C06729" w:rsidRDefault="00C06729">
      <w:pPr>
        <w:jc w:val="center"/>
      </w:pPr>
    </w:p>
    <w:p w:rsidR="00C06729" w:rsidRDefault="00C06729">
      <w:pPr>
        <w:jc w:val="center"/>
      </w:pPr>
    </w:p>
    <w:p w:rsidR="00C06729" w:rsidRDefault="00C06729">
      <w:pPr>
        <w:jc w:val="center"/>
      </w:pPr>
    </w:p>
    <w:p w:rsidR="00C06729" w:rsidRDefault="00C06729">
      <w:pPr>
        <w:jc w:val="center"/>
      </w:pPr>
    </w:p>
    <w:p w:rsidR="00C06729" w:rsidRDefault="00C06729">
      <w:pPr>
        <w:jc w:val="center"/>
      </w:pPr>
    </w:p>
    <w:p w:rsidR="00C06729" w:rsidRDefault="00C06729">
      <w:pPr>
        <w:jc w:val="center"/>
      </w:pPr>
    </w:p>
    <w:p w:rsidR="00C06729" w:rsidRDefault="00C06729">
      <w:pPr>
        <w:pStyle w:val="ConsPlusTitle"/>
        <w:widowControl/>
        <w:rPr>
          <w:b w:val="0"/>
          <w:bCs w:val="0"/>
        </w:rPr>
      </w:pPr>
    </w:p>
    <w:p w:rsidR="00C06729" w:rsidRDefault="00105D62">
      <w:pPr>
        <w:ind w:firstLine="540"/>
        <w:jc w:val="center"/>
      </w:pPr>
      <w:r>
        <w:rPr>
          <w:lang w:val="en-US"/>
        </w:rPr>
        <w:t>II</w:t>
      </w:r>
      <w:r>
        <w:t>. ПОРЯДОК</w:t>
      </w:r>
    </w:p>
    <w:p w:rsidR="00C06729" w:rsidRDefault="00105D62">
      <w:pPr>
        <w:ind w:firstLine="540"/>
        <w:jc w:val="center"/>
      </w:pPr>
      <w:r>
        <w:t xml:space="preserve">установления базовых ставок (должностных окладов) </w:t>
      </w:r>
    </w:p>
    <w:p w:rsidR="00C06729" w:rsidRDefault="00105D62">
      <w:pPr>
        <w:ind w:firstLine="540"/>
        <w:jc w:val="center"/>
      </w:pPr>
      <w:r>
        <w:t>и другие условия оплаты труда педагогических работников МБОУ «Яковская средняя общеобразовательная школа»</w:t>
      </w:r>
    </w:p>
    <w:p w:rsidR="00C06729" w:rsidRDefault="00C06729">
      <w:pPr>
        <w:ind w:firstLine="540"/>
        <w:jc w:val="center"/>
      </w:pPr>
    </w:p>
    <w:p w:rsidR="00C06729" w:rsidRDefault="00105D62">
      <w:pPr>
        <w:shd w:val="clear" w:color="auto" w:fill="FFFFFF"/>
        <w:spacing w:line="288" w:lineRule="auto"/>
        <w:ind w:firstLine="708"/>
        <w:rPr>
          <w:bCs/>
        </w:rPr>
      </w:pPr>
      <w:r>
        <w:rPr>
          <w:bCs/>
        </w:rPr>
        <w:t>1.</w:t>
      </w:r>
      <w:r>
        <w:t xml:space="preserve"> Основные условия оплаты труда.</w:t>
      </w:r>
    </w:p>
    <w:p w:rsidR="00C06729" w:rsidRDefault="00105D62">
      <w:pPr>
        <w:shd w:val="clear" w:color="auto" w:fill="FFFFFF"/>
        <w:spacing w:line="288" w:lineRule="auto"/>
        <w:ind w:firstLine="708"/>
        <w:rPr>
          <w:bCs/>
        </w:rPr>
      </w:pPr>
      <w:r>
        <w:rPr>
          <w:bCs/>
        </w:rPr>
        <w:t>1.1.</w:t>
      </w:r>
      <w:r>
        <w:t xml:space="preserve"> Системы оплаты труда работников учреждения устанавливаются с учетом:</w:t>
      </w:r>
    </w:p>
    <w:p w:rsidR="00C06729" w:rsidRDefault="00105D62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pacing w:line="288" w:lineRule="auto"/>
        <w:ind w:firstLine="709"/>
        <w:jc w:val="both"/>
      </w:pPr>
      <w:r>
        <w:t>единого тарифно-квалификационного справочника работ и профессий рабочих;</w:t>
      </w:r>
    </w:p>
    <w:p w:rsidR="00C06729" w:rsidRDefault="00105D62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pacing w:line="288" w:lineRule="auto"/>
        <w:ind w:firstLine="709"/>
        <w:jc w:val="both"/>
      </w:pPr>
      <w:r>
        <w:t>единого квалификационного справочника должностей руководителей, специалистов и служащих;</w:t>
      </w:r>
    </w:p>
    <w:p w:rsidR="00C06729" w:rsidRDefault="00105D62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pacing w:line="288" w:lineRule="auto"/>
        <w:ind w:firstLine="709"/>
        <w:jc w:val="both"/>
      </w:pPr>
      <w:r>
        <w:t>государственных гарантий по оплате труда;</w:t>
      </w:r>
    </w:p>
    <w:p w:rsidR="00C06729" w:rsidRDefault="00105D62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pacing w:line="288" w:lineRule="auto"/>
        <w:ind w:firstLine="709"/>
        <w:jc w:val="both"/>
      </w:pPr>
      <w:r>
        <w:t>перечня видов выплат компенсационного характера;</w:t>
      </w:r>
    </w:p>
    <w:p w:rsidR="00C06729" w:rsidRDefault="00105D62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pacing w:line="288" w:lineRule="auto"/>
        <w:ind w:firstLine="709"/>
        <w:jc w:val="both"/>
      </w:pPr>
      <w:r>
        <w:t>перечня видов выплат стимулирующего характера;</w:t>
      </w:r>
    </w:p>
    <w:p w:rsidR="00C06729" w:rsidRDefault="00105D62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pacing w:line="288" w:lineRule="auto"/>
        <w:ind w:firstLine="709"/>
        <w:jc w:val="both"/>
      </w:pPr>
      <w:r>
        <w:t>настоящего Положения и иных обязательных выплат, установленных законодательством РФ и нормативными правовыми актами в сфере оплаты труда.</w:t>
      </w:r>
    </w:p>
    <w:p w:rsidR="00C06729" w:rsidRDefault="00105D62">
      <w:pPr>
        <w:shd w:val="clear" w:color="auto" w:fill="FFFFFF"/>
        <w:tabs>
          <w:tab w:val="left" w:pos="912"/>
        </w:tabs>
        <w:spacing w:line="288" w:lineRule="auto"/>
        <w:ind w:firstLine="709"/>
        <w:jc w:val="both"/>
      </w:pPr>
      <w:r>
        <w:rPr>
          <w:bCs/>
        </w:rPr>
        <w:t>1.2.</w:t>
      </w:r>
      <w:r>
        <w:t xml:space="preserve"> Фонд оплаты труда работников учреждения формируется на календарный год, исходя из субсидии на финансовое обеспечение выполнения государственного задания на оказание государственных услуг (выполнение работ) и средств, поступающих от приносящей доход деятельности, доходы от использования имущества.</w:t>
      </w:r>
    </w:p>
    <w:p w:rsidR="00C06729" w:rsidRDefault="00105D62">
      <w:pPr>
        <w:jc w:val="both"/>
      </w:pPr>
      <w:r>
        <w:t xml:space="preserve">      2. Должностные оклады (тарифные ставки) устанавливаются работникам                                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 выплат с учетом повышений, предусмотренных пунктами 11, 12 настоящего Положения.</w:t>
      </w:r>
    </w:p>
    <w:p w:rsidR="00C06729" w:rsidRDefault="00105D62">
      <w:pPr>
        <w:ind w:firstLine="540"/>
        <w:jc w:val="both"/>
      </w:pPr>
      <w:r>
        <w:t>2. Тарифная ставка педагогических работников образовательного учреждения, перечень которых представлен в таблице 1, с учетом фактической педагогической нагрузки работника определяется по следующей формуле:</w:t>
      </w:r>
    </w:p>
    <w:p w:rsidR="00C06729" w:rsidRDefault="00C06729">
      <w:pPr>
        <w:ind w:firstLine="540"/>
        <w:jc w:val="both"/>
      </w:pPr>
    </w:p>
    <w:p w:rsidR="00C06729" w:rsidRDefault="00105D62">
      <w:pPr>
        <w:ind w:right="-119"/>
        <w:jc w:val="center"/>
      </w:pPr>
      <w:r>
        <w:rPr>
          <w:sz w:val="28"/>
          <w:szCs w:val="28"/>
        </w:rPr>
        <w:t>Оп =</w:t>
      </w:r>
      <w:r>
        <w:rPr>
          <w:sz w:val="28"/>
          <w:szCs w:val="28"/>
          <w:u w:val="single"/>
        </w:rPr>
        <w:t xml:space="preserve">(Об </w:t>
      </w:r>
      <w:proofErr w:type="spellStart"/>
      <w:r>
        <w:rPr>
          <w:sz w:val="28"/>
          <w:szCs w:val="28"/>
          <w:u w:val="single"/>
        </w:rPr>
        <w:t>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Чн</w:t>
      </w:r>
      <w:proofErr w:type="spellEnd"/>
      <w:r>
        <w:rPr>
          <w:sz w:val="28"/>
          <w:szCs w:val="28"/>
          <w:u w:val="single"/>
        </w:rPr>
        <w:t xml:space="preserve">) </w:t>
      </w:r>
      <w:r>
        <w:rPr>
          <w:sz w:val="28"/>
          <w:szCs w:val="28"/>
        </w:rPr>
        <w:t>+ Км, где</w:t>
      </w:r>
    </w:p>
    <w:p w:rsidR="00C06729" w:rsidRDefault="00105D62">
      <w:pPr>
        <w:spacing w:line="276" w:lineRule="exact"/>
        <w:ind w:left="708"/>
        <w:jc w:val="both"/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Чс</w:t>
      </w:r>
      <w:proofErr w:type="spellEnd"/>
      <w:r>
        <w:rPr>
          <w:sz w:val="28"/>
          <w:szCs w:val="28"/>
        </w:rPr>
        <w:t xml:space="preserve">  </w:t>
      </w:r>
    </w:p>
    <w:p w:rsidR="00C06729" w:rsidRDefault="00105D62">
      <w:pPr>
        <w:ind w:firstLine="540"/>
        <w:jc w:val="both"/>
      </w:pPr>
      <w:r>
        <w:t>Оп – ставка с учетом фактической педагогической нагрузки работника;</w:t>
      </w:r>
    </w:p>
    <w:p w:rsidR="00C06729" w:rsidRDefault="00105D62">
      <w:pPr>
        <w:ind w:firstLine="540"/>
        <w:jc w:val="both"/>
      </w:pPr>
      <w:proofErr w:type="gramStart"/>
      <w:r>
        <w:t>Об – базовая ставка за норму часов педагогической работы в неделю;</w:t>
      </w:r>
      <w:proofErr w:type="gramEnd"/>
    </w:p>
    <w:p w:rsidR="00C06729" w:rsidRDefault="00105D62">
      <w:pPr>
        <w:ind w:firstLine="540"/>
        <w:jc w:val="both"/>
      </w:pPr>
      <w:proofErr w:type="spellStart"/>
      <w:r>
        <w:t>Чн</w:t>
      </w:r>
      <w:proofErr w:type="spellEnd"/>
      <w:r>
        <w:t xml:space="preserve"> – фактическая нагрузка в неделю;</w:t>
      </w:r>
    </w:p>
    <w:p w:rsidR="00C06729" w:rsidRDefault="00105D62">
      <w:pPr>
        <w:ind w:firstLine="540"/>
        <w:jc w:val="both"/>
      </w:pPr>
      <w:proofErr w:type="spellStart"/>
      <w:r>
        <w:t>Чс</w:t>
      </w:r>
      <w:proofErr w:type="spellEnd"/>
      <w:r>
        <w:t xml:space="preserve"> – норма часов педагогической работы в неделю;</w:t>
      </w:r>
    </w:p>
    <w:p w:rsidR="00C06729" w:rsidRDefault="00105D62">
      <w:pPr>
        <w:ind w:firstLine="540"/>
        <w:jc w:val="both"/>
      </w:pPr>
      <w:proofErr w:type="gramStart"/>
      <w:r>
        <w:t>Км</w:t>
      </w:r>
      <w:proofErr w:type="gramEnd"/>
      <w:r>
        <w:t xml:space="preserve"> – ежемесячная денежная компенсация на обеспечение книгоиздательской продукцией и периодическими изданиями в размере, установленном по состоянию на 31 декабря 2012 года.</w:t>
      </w:r>
    </w:p>
    <w:p w:rsidR="00C06729" w:rsidRDefault="00C06729">
      <w:pPr>
        <w:jc w:val="both"/>
      </w:pPr>
    </w:p>
    <w:p w:rsidR="00C06729" w:rsidRDefault="00105D62">
      <w:pPr>
        <w:jc w:val="right"/>
        <w:outlineLvl w:val="1"/>
      </w:pPr>
      <w:r>
        <w:t>Таблица 1</w:t>
      </w:r>
    </w:p>
    <w:p w:rsidR="00C06729" w:rsidRDefault="00105D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Классификация должностей административного и педагогического персонала образовательного учреждения</w:t>
      </w:r>
    </w:p>
    <w:p w:rsidR="00C06729" w:rsidRDefault="00C06729">
      <w:pPr>
        <w:ind w:firstLine="540"/>
        <w:jc w:val="both"/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7866"/>
      </w:tblGrid>
      <w:tr w:rsidR="00C06729">
        <w:trPr>
          <w:cantSplit/>
          <w:trHeight w:val="24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персонала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C06729">
        <w:trPr>
          <w:cantSplit/>
          <w:trHeight w:val="3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 w:rsidP="00E17F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 w:rsidP="00E17F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учреждения,  главный бухгалтер</w:t>
            </w:r>
          </w:p>
        </w:tc>
      </w:tr>
      <w:tr w:rsidR="00C06729">
        <w:trPr>
          <w:cantSplit/>
          <w:trHeight w:val="168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</w:t>
            </w:r>
          </w:p>
          <w:p w:rsidR="00C06729" w:rsidRDefault="00105D6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C06729" w:rsidRDefault="00105D6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  преподаватель-организатор основ безопасности жизнедеятельности, методист,   педагог-библиотекарь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дополнительного образования, старший вожатый,</w:t>
            </w:r>
            <w:r w:rsidR="00E1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  <w:r w:rsidR="00E1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учитель-логопед,</w:t>
            </w:r>
            <w:r w:rsidR="00E1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C06729" w:rsidRDefault="00C06729">
      <w:pPr>
        <w:ind w:firstLine="540"/>
        <w:jc w:val="both"/>
      </w:pPr>
    </w:p>
    <w:p w:rsidR="00C06729" w:rsidRDefault="00105D62">
      <w:pPr>
        <w:ind w:firstLine="540"/>
        <w:jc w:val="both"/>
      </w:pPr>
      <w:r>
        <w:t>3. Базовая ставка педагогического работника образовательного учреждения определяется по формуле:</w:t>
      </w:r>
    </w:p>
    <w:p w:rsidR="00C06729" w:rsidRDefault="00C06729">
      <w:pPr>
        <w:ind w:firstLine="540"/>
        <w:jc w:val="both"/>
      </w:pPr>
    </w:p>
    <w:p w:rsidR="00C06729" w:rsidRDefault="00105D62">
      <w:pPr>
        <w:ind w:firstLine="540"/>
        <w:jc w:val="both"/>
      </w:pPr>
      <w:r>
        <w:t>Об</w:t>
      </w:r>
      <w:proofErr w:type="gramStart"/>
      <w:r>
        <w:t xml:space="preserve"> = Б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(Кк</w:t>
      </w:r>
      <w:r>
        <w:rPr>
          <w:vertAlign w:val="subscript"/>
        </w:rPr>
        <w:t>1</w:t>
      </w:r>
      <w:r>
        <w:t xml:space="preserve"> + Кс</w:t>
      </w:r>
      <w:r>
        <w:rPr>
          <w:vertAlign w:val="subscript"/>
        </w:rPr>
        <w:t>1</w:t>
      </w:r>
      <w:r>
        <w:t xml:space="preserve">) </w:t>
      </w:r>
      <w:proofErr w:type="spellStart"/>
      <w:r>
        <w:t>х</w:t>
      </w:r>
      <w:proofErr w:type="spellEnd"/>
      <w:r>
        <w:t xml:space="preserve"> Ксп</w:t>
      </w:r>
      <w:r>
        <w:rPr>
          <w:vertAlign w:val="subscript"/>
        </w:rPr>
        <w:t>1</w:t>
      </w:r>
      <w:r>
        <w:t>, где:</w:t>
      </w:r>
    </w:p>
    <w:p w:rsidR="00C06729" w:rsidRDefault="00C06729">
      <w:pPr>
        <w:ind w:firstLine="540"/>
        <w:jc w:val="both"/>
      </w:pPr>
    </w:p>
    <w:p w:rsidR="00C06729" w:rsidRDefault="00105D62">
      <w:pPr>
        <w:ind w:firstLine="540"/>
        <w:jc w:val="both"/>
      </w:pPr>
      <w:proofErr w:type="gramStart"/>
      <w:r>
        <w:t>Об – базовая ставка за норму часов педагогической работы в неделю;</w:t>
      </w:r>
      <w:proofErr w:type="gramEnd"/>
    </w:p>
    <w:p w:rsidR="00C06729" w:rsidRDefault="00105D62">
      <w:pPr>
        <w:ind w:firstLine="540"/>
        <w:jc w:val="both"/>
      </w:pPr>
      <w:proofErr w:type="gramStart"/>
      <w:r>
        <w:t>Б</w:t>
      </w:r>
      <w:proofErr w:type="gramEnd"/>
      <w:r>
        <w:t xml:space="preserve"> – базовая единица;</w:t>
      </w:r>
    </w:p>
    <w:p w:rsidR="00C06729" w:rsidRDefault="00105D62">
      <w:pPr>
        <w:ind w:firstLine="540"/>
        <w:jc w:val="both"/>
      </w:pPr>
      <w:r>
        <w:t>Кк</w:t>
      </w:r>
      <w:proofErr w:type="gramStart"/>
      <w:r>
        <w:rPr>
          <w:vertAlign w:val="subscript"/>
        </w:rPr>
        <w:t>1</w:t>
      </w:r>
      <w:proofErr w:type="gramEnd"/>
      <w:r>
        <w:t xml:space="preserve"> – коэффициент квалификации;</w:t>
      </w:r>
    </w:p>
    <w:p w:rsidR="00C06729" w:rsidRDefault="00105D62">
      <w:pPr>
        <w:ind w:firstLine="540"/>
        <w:jc w:val="both"/>
      </w:pPr>
      <w:r>
        <w:t>Кс</w:t>
      </w:r>
      <w:proofErr w:type="gramStart"/>
      <w:r>
        <w:rPr>
          <w:vertAlign w:val="subscript"/>
        </w:rPr>
        <w:t>1</w:t>
      </w:r>
      <w:proofErr w:type="gramEnd"/>
      <w:r>
        <w:t xml:space="preserve"> – </w:t>
      </w:r>
      <w:r>
        <w:rPr>
          <w:sz w:val="22"/>
          <w:szCs w:val="22"/>
        </w:rPr>
        <w:t>коэффициент стажа (применяется только при отсутствии квалификационной категории и в соответствии с порядком определения стажа педагогической работы, установленным органом исполнительной государственной власти специальной компетенции Орловской области, осуществляющим функции по выработке региональной политики, нормативного правового регулирования, а также правоприменительные функции по контролю и надзору в сфере образования, молодежной политики, культуры и архивного дела, физической культуры и спорта, туризма, защиты прав несовершеннолетних, опеки и попечительства, государственной регистрации актов гражданского состояния);</w:t>
      </w:r>
    </w:p>
    <w:p w:rsidR="00C06729" w:rsidRDefault="00105D62">
      <w:pPr>
        <w:ind w:firstLine="540"/>
        <w:jc w:val="both"/>
      </w:pPr>
      <w:r>
        <w:t>Ксп</w:t>
      </w:r>
      <w:proofErr w:type="gramStart"/>
      <w:r>
        <w:rPr>
          <w:vertAlign w:val="subscript"/>
        </w:rPr>
        <w:t>1</w:t>
      </w:r>
      <w:proofErr w:type="gramEnd"/>
      <w:r>
        <w:t xml:space="preserve"> -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:rsidR="00C06729" w:rsidRDefault="00105D62">
      <w:pPr>
        <w:ind w:firstLine="540"/>
        <w:jc w:val="both"/>
      </w:pPr>
      <w:r>
        <w:t xml:space="preserve">4. Значения коэффициентов квалификации, стажа и специфики работы приведены в </w:t>
      </w:r>
      <w:hyperlink r:id="rId7">
        <w:r w:rsidRPr="00E17F04">
          <w:rPr>
            <w:rStyle w:val="-"/>
            <w:color w:val="auto"/>
            <w:u w:val="none"/>
          </w:rPr>
          <w:t>таблицах 2</w:t>
        </w:r>
      </w:hyperlink>
      <w:r w:rsidRPr="00E17F04">
        <w:t>, 3, 4.</w:t>
      </w:r>
    </w:p>
    <w:p w:rsidR="00C06729" w:rsidRDefault="00105D62">
      <w:pPr>
        <w:jc w:val="right"/>
        <w:outlineLvl w:val="1"/>
      </w:pPr>
      <w:r>
        <w:t>Таблица 2</w:t>
      </w:r>
    </w:p>
    <w:p w:rsidR="00C06729" w:rsidRDefault="00105D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Коэффициенты квалификации (Кк</w:t>
      </w:r>
      <w:proofErr w:type="gramStart"/>
      <w:r>
        <w:rPr>
          <w:b w:val="0"/>
          <w:bCs w:val="0"/>
          <w:vertAlign w:val="subscript"/>
        </w:rPr>
        <w:t>1</w:t>
      </w:r>
      <w:proofErr w:type="gramEnd"/>
      <w:r>
        <w:rPr>
          <w:b w:val="0"/>
          <w:bCs w:val="0"/>
        </w:rPr>
        <w:t>)</w:t>
      </w:r>
    </w:p>
    <w:p w:rsidR="00C06729" w:rsidRDefault="00C06729">
      <w:pPr>
        <w:ind w:firstLine="540"/>
        <w:jc w:val="both"/>
      </w:pPr>
    </w:p>
    <w:tbl>
      <w:tblPr>
        <w:tblW w:w="1045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99"/>
        <w:gridCol w:w="1262"/>
        <w:gridCol w:w="1798"/>
        <w:gridCol w:w="3413"/>
        <w:gridCol w:w="1618"/>
        <w:gridCol w:w="1461"/>
      </w:tblGrid>
      <w:tr w:rsidR="00C06729">
        <w:trPr>
          <w:cantSplit/>
          <w:trHeight w:val="72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Груп-пы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Квали-фика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6729" w:rsidRDefault="00105D6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C06729" w:rsidRDefault="00105D6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педагога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  <w:p w:rsidR="00C06729" w:rsidRDefault="00105D6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уровень</w:t>
            </w:r>
          </w:p>
          <w:p w:rsidR="00C06729" w:rsidRDefault="00105D6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06729" w:rsidRDefault="00105D6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(ст.1 + гр. 3    + гр. 5)</w:t>
            </w:r>
          </w:p>
        </w:tc>
      </w:tr>
      <w:tr w:rsidR="00C06729">
        <w:trPr>
          <w:cantSplit/>
          <w:trHeight w:val="24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729">
        <w:trPr>
          <w:cantSplit/>
          <w:trHeight w:val="48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Отсут-ствует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или среднее (полное) общее образование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29">
        <w:trPr>
          <w:cantSplit/>
          <w:trHeight w:val="48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или среднее профессиональное</w:t>
            </w:r>
          </w:p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5" w:lineRule="exact"/>
              <w:jc w:val="center"/>
              <w:rPr>
                <w:w w:val="98"/>
              </w:rPr>
            </w:pPr>
            <w:r>
              <w:rPr>
                <w:w w:val="98"/>
              </w:rPr>
              <w:t>0,19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5" w:lineRule="exact"/>
              <w:jc w:val="center"/>
              <w:rPr>
                <w:w w:val="98"/>
              </w:rPr>
            </w:pPr>
            <w:r>
              <w:rPr>
                <w:w w:val="98"/>
              </w:rPr>
              <w:t>1,19</w:t>
            </w:r>
          </w:p>
        </w:tc>
      </w:tr>
      <w:tr w:rsidR="00C06729">
        <w:trPr>
          <w:cantSplit/>
          <w:trHeight w:val="72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(бакалавр, специалист, магистр)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ind w:right="600"/>
              <w:jc w:val="right"/>
            </w:pPr>
            <w:r>
              <w:t>0,33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ind w:right="520"/>
              <w:jc w:val="right"/>
            </w:pPr>
            <w:r>
              <w:t>1,33</w:t>
            </w:r>
          </w:p>
        </w:tc>
      </w:tr>
      <w:tr w:rsidR="00C06729">
        <w:trPr>
          <w:cantSplit/>
          <w:trHeight w:val="641"/>
        </w:trPr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4" w:lineRule="exact"/>
              <w:ind w:right="600"/>
              <w:jc w:val="right"/>
            </w:pPr>
            <w:r>
              <w:t>0,19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4" w:lineRule="exact"/>
              <w:ind w:right="520"/>
              <w:jc w:val="right"/>
            </w:pPr>
            <w:r>
              <w:t>1,87</w:t>
            </w:r>
          </w:p>
        </w:tc>
      </w:tr>
      <w:tr w:rsidR="00C06729">
        <w:trPr>
          <w:cantSplit/>
          <w:trHeight w:val="720"/>
        </w:trPr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729" w:rsidRDefault="00C06729"/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729" w:rsidRDefault="00C06729"/>
        </w:tc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729" w:rsidRDefault="00C06729"/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(бакалавр, специалист, магистр)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5" w:lineRule="exact"/>
              <w:ind w:right="600"/>
              <w:jc w:val="right"/>
            </w:pPr>
            <w:r>
              <w:t>0,33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5" w:lineRule="exact"/>
              <w:ind w:right="520"/>
              <w:jc w:val="right"/>
            </w:pPr>
            <w:r>
              <w:t>2,01</w:t>
            </w:r>
          </w:p>
        </w:tc>
      </w:tr>
      <w:tr w:rsidR="00C06729">
        <w:trPr>
          <w:cantSplit/>
          <w:trHeight w:val="85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C06729" w:rsidRDefault="00C0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4" w:lineRule="exact"/>
              <w:ind w:right="600"/>
              <w:jc w:val="right"/>
            </w:pPr>
            <w:r>
              <w:t>0,19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4" w:lineRule="exact"/>
              <w:ind w:right="520"/>
              <w:jc w:val="right"/>
            </w:pPr>
            <w:r>
              <w:t>1,98</w:t>
            </w:r>
          </w:p>
        </w:tc>
      </w:tr>
      <w:tr w:rsidR="00C06729">
        <w:trPr>
          <w:cantSplit/>
          <w:trHeight w:val="72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5" w:lineRule="exact"/>
              <w:ind w:right="600"/>
              <w:jc w:val="right"/>
            </w:pPr>
            <w:r>
              <w:t>0,33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5" w:lineRule="exact"/>
              <w:ind w:right="520"/>
              <w:jc w:val="right"/>
            </w:pPr>
            <w:r>
              <w:t>2,12</w:t>
            </w:r>
          </w:p>
        </w:tc>
      </w:tr>
    </w:tbl>
    <w:p w:rsidR="00C06729" w:rsidRDefault="00C06729">
      <w:pPr>
        <w:jc w:val="right"/>
        <w:outlineLvl w:val="1"/>
      </w:pPr>
    </w:p>
    <w:p w:rsidR="00C06729" w:rsidRDefault="00C06729">
      <w:pPr>
        <w:jc w:val="right"/>
        <w:outlineLvl w:val="1"/>
      </w:pPr>
    </w:p>
    <w:p w:rsidR="00C06729" w:rsidRDefault="00105D62">
      <w:pPr>
        <w:jc w:val="right"/>
        <w:outlineLvl w:val="1"/>
      </w:pPr>
      <w:r>
        <w:t>Таблица 3</w:t>
      </w:r>
    </w:p>
    <w:p w:rsidR="00C06729" w:rsidRDefault="00105D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Коэффициенты стажа (Кс</w:t>
      </w:r>
      <w:proofErr w:type="gramStart"/>
      <w:r>
        <w:rPr>
          <w:b w:val="0"/>
          <w:bCs w:val="0"/>
          <w:vertAlign w:val="subscript"/>
        </w:rPr>
        <w:t>1</w:t>
      </w:r>
      <w:proofErr w:type="gramEnd"/>
      <w:r>
        <w:rPr>
          <w:b w:val="0"/>
          <w:bCs w:val="0"/>
        </w:rPr>
        <w:t>)</w:t>
      </w:r>
    </w:p>
    <w:p w:rsidR="00C06729" w:rsidRDefault="00C06729">
      <w:pPr>
        <w:ind w:firstLine="540"/>
        <w:jc w:val="both"/>
      </w:pP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96"/>
        <w:gridCol w:w="4364"/>
      </w:tblGrid>
      <w:tr w:rsidR="00C0672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коэффициент</w:t>
            </w:r>
          </w:p>
        </w:tc>
      </w:tr>
      <w:tr w:rsidR="00C0672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672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до 20 лет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0672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0672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10 лет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672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C06729" w:rsidRDefault="00C06729">
      <w:pPr>
        <w:jc w:val="right"/>
        <w:outlineLvl w:val="1"/>
      </w:pPr>
    </w:p>
    <w:p w:rsidR="00C06729" w:rsidRDefault="00105D62">
      <w:pPr>
        <w:jc w:val="right"/>
        <w:outlineLvl w:val="1"/>
      </w:pPr>
      <w:r>
        <w:t>Таблица 4</w:t>
      </w:r>
    </w:p>
    <w:p w:rsidR="00C06729" w:rsidRDefault="00105D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Коэффициенты специфики работы (Ксп</w:t>
      </w:r>
      <w:proofErr w:type="gramStart"/>
      <w:r>
        <w:rPr>
          <w:b w:val="0"/>
          <w:bCs w:val="0"/>
          <w:vertAlign w:val="subscript"/>
        </w:rPr>
        <w:t>1</w:t>
      </w:r>
      <w:proofErr w:type="gramEnd"/>
      <w:r>
        <w:rPr>
          <w:b w:val="0"/>
          <w:bCs w:val="0"/>
        </w:rPr>
        <w:t>)</w:t>
      </w:r>
    </w:p>
    <w:p w:rsidR="00C06729" w:rsidRDefault="00C06729">
      <w:pPr>
        <w:ind w:firstLine="540"/>
        <w:jc w:val="both"/>
      </w:pPr>
    </w:p>
    <w:tbl>
      <w:tblPr>
        <w:tblW w:w="1073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932"/>
        <w:gridCol w:w="1799"/>
      </w:tblGrid>
      <w:tr w:rsidR="00C06729">
        <w:trPr>
          <w:cantSplit/>
          <w:trHeight w:val="96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9" w:rsidRDefault="00C06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специфики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применяемый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установлении окладов</w:t>
            </w:r>
          </w:p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proofErr w:type="gramEnd"/>
          </w:p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C06729">
        <w:trPr>
          <w:cantSplit/>
          <w:trHeight w:val="348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729">
        <w:trPr>
          <w:cantSplit/>
          <w:trHeight w:val="24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4" w:lineRule="exact"/>
              <w:ind w:left="120"/>
              <w:jc w:val="both"/>
              <w:rPr>
                <w:sz w:val="28"/>
                <w:szCs w:val="28"/>
              </w:rPr>
            </w:pPr>
            <w:r>
              <w:t>Руководящим, педагогическим и иным работникам 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 (технопарки «</w:t>
            </w:r>
            <w:proofErr w:type="spellStart"/>
            <w:r>
              <w:t>Кванториум</w:t>
            </w:r>
            <w:proofErr w:type="spellEnd"/>
            <w:r>
              <w:t>»), реализующих программы технической и естественн</w:t>
            </w:r>
            <w:proofErr w:type="gramStart"/>
            <w:r>
              <w:t>о-</w:t>
            </w:r>
            <w:proofErr w:type="gramEnd"/>
            <w:r>
              <w:t xml:space="preserve"> научной направленности для групп детей, занимающихся совместной проектной деятельностью, руководителям и главным бухгалтерам образовательных организаций, имеющих в своем составе данные структурные подразделения, заместителям руководителей образовательных организаций, курирующим деятельность данных структурных подразделений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06729">
        <w:trPr>
          <w:cantSplit/>
          <w:trHeight w:val="60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spacing w:line="265" w:lineRule="exact"/>
              <w:ind w:left="120"/>
              <w:rPr>
                <w:sz w:val="28"/>
                <w:szCs w:val="28"/>
              </w:rPr>
            </w:pPr>
            <w:proofErr w:type="gramStart"/>
            <w:r>
              <w:t>За работу в специальных (коррекционных) отделениях, классах, группах для обучающихся (воспитанников) с отклонениями в развитии или классах (группах) для обучающихся (воспитанников), нуждающихся в длительном лечении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C06729">
        <w:trPr>
          <w:cantSplit/>
          <w:trHeight w:val="24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Pr="00E17F04" w:rsidRDefault="00105D62">
            <w:pPr>
              <w:spacing w:line="265" w:lineRule="exact"/>
              <w:ind w:left="120"/>
            </w:pPr>
            <w:r w:rsidRPr="00E17F04">
              <w:t>Педагогическим работникам, преподающим профильные предметы и (или) предметы, изучаемые углубленно, за часы работы в профильных классах и (или) классах с углубленным изучением предметов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Pr="00E17F04" w:rsidRDefault="00105D62">
            <w:pPr>
              <w:spacing w:line="265" w:lineRule="exact"/>
              <w:ind w:right="660"/>
              <w:jc w:val="right"/>
            </w:pPr>
            <w:r w:rsidRPr="00E17F04">
              <w:t>1,15</w:t>
            </w:r>
          </w:p>
        </w:tc>
      </w:tr>
      <w:tr w:rsidR="00C06729">
        <w:trPr>
          <w:cantSplit/>
          <w:trHeight w:val="48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Pr="00E17F04" w:rsidRDefault="00105D62">
            <w:pPr>
              <w:spacing w:line="263" w:lineRule="exact"/>
              <w:ind w:left="120"/>
            </w:pPr>
            <w:r w:rsidRPr="00E17F04">
              <w:t xml:space="preserve">Учителям и другим педагогическим работникам за индивидуальное обучение на дому на основании медицинского заключения детей, </w:t>
            </w:r>
            <w:proofErr w:type="spellStart"/>
            <w:r w:rsidRPr="00E17F04">
              <w:t>им</w:t>
            </w:r>
            <w:proofErr w:type="gramStart"/>
            <w:r w:rsidRPr="00E17F04">
              <w:t>е</w:t>
            </w:r>
            <w:proofErr w:type="spellEnd"/>
            <w:r w:rsidRPr="00E17F04">
              <w:t>-</w:t>
            </w:r>
            <w:proofErr w:type="gramEnd"/>
            <w:r w:rsidRPr="00E17F04">
              <w:t xml:space="preserve"> </w:t>
            </w:r>
            <w:proofErr w:type="spellStart"/>
            <w:r w:rsidRPr="00E17F04">
              <w:t>ющих</w:t>
            </w:r>
            <w:proofErr w:type="spellEnd"/>
            <w:r w:rsidRPr="00E17F04">
              <w:t xml:space="preserve"> ограниченные возможности здоровья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Pr="00E17F04" w:rsidRDefault="00105D62">
            <w:pPr>
              <w:spacing w:line="265" w:lineRule="exact"/>
              <w:ind w:right="660"/>
              <w:jc w:val="right"/>
            </w:pPr>
            <w:r w:rsidRPr="00E17F04">
              <w:t>1,20</w:t>
            </w:r>
          </w:p>
        </w:tc>
      </w:tr>
      <w:tr w:rsidR="00C06729">
        <w:trPr>
          <w:cantSplit/>
          <w:trHeight w:val="48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Pr="00E17F04" w:rsidRDefault="00105D62">
            <w:pPr>
              <w:spacing w:line="263" w:lineRule="exact"/>
              <w:ind w:left="120"/>
            </w:pPr>
            <w:r w:rsidRPr="00E17F04">
              <w:t>Учителям и другим педагогическим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Pr="00E17F04" w:rsidRDefault="00105D62">
            <w:pPr>
              <w:spacing w:line="265" w:lineRule="exact"/>
              <w:ind w:right="660"/>
              <w:jc w:val="right"/>
            </w:pPr>
            <w:r w:rsidRPr="00E17F04">
              <w:t>1,2</w:t>
            </w:r>
          </w:p>
        </w:tc>
      </w:tr>
      <w:tr w:rsidR="00C06729">
        <w:trPr>
          <w:cantSplit/>
          <w:trHeight w:val="60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работникам, имеющим почетное звание «Народный учитель»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«Народный», при условии соответствия почетного звания профилю учреждения, а педагогическим работникам – профилю педагогической деятельности или преподаваемых дисциплин</w:t>
            </w:r>
            <w:proofErr w:type="gram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06729">
        <w:trPr>
          <w:cantSplit/>
          <w:trHeight w:val="60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Педагогическим работникам, имеющим почетное звание «Заслуженный учитель  СССР», «Заслуженный преподаватель СССР», «Заслуженный учитель  Российской Федерации», «Заслуженный преподаватель Российской Федерации»,  «Заслуженный учитель», «Заслуженный работник физической культуры», «Заслуженный 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другие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«Заслуженный»,  педагогическим работникам при условии соответствия  профилю педагогической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преподаваемых дисциплин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C06729" w:rsidRDefault="00C06729">
      <w:pPr>
        <w:ind w:firstLine="540"/>
        <w:jc w:val="both"/>
      </w:pPr>
    </w:p>
    <w:p w:rsidR="00C06729" w:rsidRDefault="00105D62">
      <w:pPr>
        <w:ind w:firstLine="540"/>
        <w:jc w:val="both"/>
      </w:pPr>
      <w:r>
        <w:t>5. Почасовая оплата труда педагогических работников применяется при оплате:</w:t>
      </w:r>
    </w:p>
    <w:p w:rsidR="00C06729" w:rsidRDefault="00105D62">
      <w:pPr>
        <w:ind w:firstLine="540"/>
        <w:jc w:val="both"/>
      </w:pPr>
      <w:r>
        <w:t>а)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C06729" w:rsidRDefault="00105D62">
      <w:pPr>
        <w:ind w:firstLine="540"/>
        <w:jc w:val="both"/>
      </w:pPr>
      <w:r>
        <w:t>б) за часы педагогической работы, 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C06729" w:rsidRDefault="00105D62">
      <w:pPr>
        <w:ind w:firstLine="540"/>
        <w:jc w:val="both"/>
      </w:pPr>
      <w:r>
        <w:t>в) педагогической работы специалистов других учреждений (исполнительного органа муниципальной власти в сфере управления образованием), привлекаемых для педагогической работы в образовательные учреждения;</w:t>
      </w:r>
    </w:p>
    <w:p w:rsidR="00C06729" w:rsidRDefault="00105D62">
      <w:pPr>
        <w:ind w:firstLine="540"/>
        <w:jc w:val="both"/>
      </w:pPr>
      <w:r>
        <w:t>г) за часы преподавательской работы в объеме не более 300 часов в год сверх учебной нагрузки, выполняемой по совместительству на основе тарификации;</w:t>
      </w:r>
    </w:p>
    <w:p w:rsidR="00C06729" w:rsidRDefault="00105D62">
      <w:pPr>
        <w:ind w:firstLine="540"/>
        <w:jc w:val="both"/>
      </w:pPr>
      <w:proofErr w:type="gramStart"/>
      <w:r>
        <w:t>Размер оплаты труда</w:t>
      </w:r>
      <w:proofErr w:type="gramEnd"/>
      <w:r>
        <w:t xml:space="preserve">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C06729" w:rsidRDefault="00105D62">
      <w:pPr>
        <w:ind w:firstLine="540"/>
        <w:jc w:val="both"/>
      </w:pPr>
      <w:r>
        <w:t xml:space="preserve">Оплата труда за замещение отсутствующего учителя (преподавателя), если оно осуществлялось </w:t>
      </w:r>
      <w:proofErr w:type="gramStart"/>
      <w:r>
        <w:t>свыше двух месяцев, производится</w:t>
      </w:r>
      <w:proofErr w:type="gramEnd"/>
      <w:r>
        <w:t xml:space="preserve">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C06729" w:rsidRDefault="00C06729">
      <w:pPr>
        <w:ind w:firstLine="540"/>
        <w:jc w:val="both"/>
      </w:pPr>
    </w:p>
    <w:tbl>
      <w:tblPr>
        <w:tblW w:w="9361" w:type="dxa"/>
        <w:tblInd w:w="1020" w:type="dxa"/>
        <w:tblLook w:val="01E0"/>
      </w:tblPr>
      <w:tblGrid>
        <w:gridCol w:w="4861"/>
        <w:gridCol w:w="4500"/>
      </w:tblGrid>
      <w:tr w:rsidR="00C06729">
        <w:tc>
          <w:tcPr>
            <w:tcW w:w="4860" w:type="dxa"/>
            <w:shd w:val="clear" w:color="auto" w:fill="auto"/>
          </w:tcPr>
          <w:p w:rsidR="00C06729" w:rsidRDefault="00C06729">
            <w:pPr>
              <w:jc w:val="center"/>
              <w:outlineLvl w:val="0"/>
            </w:pPr>
          </w:p>
        </w:tc>
        <w:tc>
          <w:tcPr>
            <w:tcW w:w="4500" w:type="dxa"/>
            <w:shd w:val="clear" w:color="auto" w:fill="auto"/>
          </w:tcPr>
          <w:p w:rsidR="00C06729" w:rsidRDefault="00105D62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Приложение 2</w:t>
            </w:r>
          </w:p>
          <w:p w:rsidR="00C06729" w:rsidRDefault="00105D62">
            <w:pPr>
              <w:jc w:val="right"/>
              <w:outlineLvl w:val="0"/>
            </w:pPr>
            <w:r>
              <w:rPr>
                <w:b/>
              </w:rPr>
              <w:t>к Положению об оплате труда работников МБОУ «Яковская средняя общеобразовательная школа» Колпнянского района Орловской области</w:t>
            </w:r>
          </w:p>
        </w:tc>
      </w:tr>
    </w:tbl>
    <w:p w:rsidR="00C06729" w:rsidRDefault="00C06729">
      <w:pPr>
        <w:ind w:firstLine="540"/>
        <w:jc w:val="right"/>
        <w:rPr>
          <w:highlight w:val="cyan"/>
        </w:rPr>
      </w:pPr>
    </w:p>
    <w:p w:rsidR="00C06729" w:rsidRDefault="00C06729">
      <w:pPr>
        <w:ind w:firstLine="540"/>
        <w:jc w:val="right"/>
        <w:rPr>
          <w:highlight w:val="cyan"/>
        </w:rPr>
      </w:pPr>
    </w:p>
    <w:p w:rsidR="00C06729" w:rsidRDefault="00105D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ПОРЯДОК</w:t>
      </w:r>
    </w:p>
    <w:p w:rsidR="00C06729" w:rsidRDefault="00105D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установления должностных окладов</w:t>
      </w:r>
    </w:p>
    <w:p w:rsidR="00C06729" w:rsidRDefault="00105D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и другие условия оплаты труда руководителей,  специалистов и служащих </w:t>
      </w:r>
    </w:p>
    <w:p w:rsidR="00C06729" w:rsidRDefault="00105D62">
      <w:pPr>
        <w:pStyle w:val="ConsPlusTitle"/>
        <w:widowControl/>
        <w:jc w:val="center"/>
        <w:rPr>
          <w:b w:val="0"/>
          <w:bCs w:val="0"/>
          <w:highlight w:val="cyan"/>
        </w:rPr>
      </w:pPr>
      <w:r>
        <w:rPr>
          <w:b w:val="0"/>
        </w:rPr>
        <w:t>обще</w:t>
      </w:r>
      <w:r>
        <w:rPr>
          <w:b w:val="0"/>
          <w:bCs w:val="0"/>
        </w:rPr>
        <w:t>образовательных учреждений</w:t>
      </w:r>
    </w:p>
    <w:p w:rsidR="00C06729" w:rsidRDefault="00C06729">
      <w:pPr>
        <w:ind w:firstLine="540"/>
        <w:jc w:val="both"/>
      </w:pPr>
    </w:p>
    <w:p w:rsidR="00C06729" w:rsidRDefault="00C06729">
      <w:pPr>
        <w:ind w:firstLine="540"/>
        <w:jc w:val="both"/>
      </w:pPr>
    </w:p>
    <w:p w:rsidR="00C06729" w:rsidRDefault="00C06729">
      <w:pPr>
        <w:ind w:firstLine="709"/>
        <w:jc w:val="both"/>
      </w:pPr>
    </w:p>
    <w:p w:rsidR="00C06729" w:rsidRDefault="00105D62">
      <w:pPr>
        <w:ind w:firstLine="709"/>
        <w:jc w:val="both"/>
      </w:pPr>
      <w:r>
        <w:t>1. Должностной оклад специалистов и служащих из числа учебно-вспомогательного персонала образовательного учреждения определяется по следующей формуле:</w:t>
      </w:r>
    </w:p>
    <w:p w:rsidR="00C06729" w:rsidRDefault="00C06729">
      <w:pPr>
        <w:ind w:firstLine="709"/>
        <w:jc w:val="both"/>
      </w:pPr>
    </w:p>
    <w:p w:rsidR="00C06729" w:rsidRDefault="00105D62">
      <w:pPr>
        <w:ind w:firstLine="709"/>
        <w:jc w:val="both"/>
      </w:pPr>
      <w:proofErr w:type="spellStart"/>
      <w:r>
        <w:t>Оув</w:t>
      </w:r>
      <w:proofErr w:type="spellEnd"/>
      <w:proofErr w:type="gramStart"/>
      <w:r>
        <w:t xml:space="preserve"> = Б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Кув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Ксп</w:t>
      </w:r>
      <w:r>
        <w:rPr>
          <w:vertAlign w:val="subscript"/>
        </w:rPr>
        <w:t>1</w:t>
      </w:r>
      <w:r>
        <w:t>, где:</w:t>
      </w:r>
    </w:p>
    <w:p w:rsidR="00C06729" w:rsidRDefault="00C06729">
      <w:pPr>
        <w:ind w:firstLine="709"/>
        <w:jc w:val="both"/>
      </w:pPr>
    </w:p>
    <w:p w:rsidR="00C06729" w:rsidRDefault="00105D62">
      <w:pPr>
        <w:ind w:firstLine="709"/>
        <w:jc w:val="both"/>
      </w:pPr>
      <w:proofErr w:type="spellStart"/>
      <w:r>
        <w:t>Оув</w:t>
      </w:r>
      <w:proofErr w:type="spellEnd"/>
      <w:r>
        <w:t xml:space="preserve"> – должностной оклад специалистов и служащих из числа учебно-вспомогательного персонала;</w:t>
      </w:r>
    </w:p>
    <w:p w:rsidR="00C06729" w:rsidRDefault="00105D62">
      <w:pPr>
        <w:ind w:firstLine="709"/>
        <w:jc w:val="both"/>
      </w:pPr>
      <w:proofErr w:type="gramStart"/>
      <w:r>
        <w:t>Б</w:t>
      </w:r>
      <w:proofErr w:type="gramEnd"/>
      <w:r>
        <w:t xml:space="preserve"> – базовая единица;</w:t>
      </w:r>
    </w:p>
    <w:p w:rsidR="00C06729" w:rsidRDefault="00105D62">
      <w:pPr>
        <w:ind w:firstLine="709"/>
        <w:jc w:val="both"/>
      </w:pPr>
      <w:proofErr w:type="spellStart"/>
      <w:r>
        <w:t>Кув</w:t>
      </w:r>
      <w:proofErr w:type="spellEnd"/>
      <w:r>
        <w:t xml:space="preserve"> – повышающий коэффициент к должностным окладам по должностям работников из числа учебно-вспомогательного персонала общеобразовательного учреждения, значения которых приведены в </w:t>
      </w:r>
      <w:hyperlink r:id="rId8">
        <w:r>
          <w:rPr>
            <w:rStyle w:val="-"/>
            <w:color w:val="auto"/>
            <w:u w:val="none"/>
          </w:rPr>
          <w:t xml:space="preserve">таблице </w:t>
        </w:r>
      </w:hyperlink>
      <w:r>
        <w:t>4.</w:t>
      </w:r>
    </w:p>
    <w:p w:rsidR="00C06729" w:rsidRDefault="00105D62">
      <w:pPr>
        <w:jc w:val="right"/>
      </w:pPr>
      <w:r>
        <w:t>Таблица 4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0"/>
        <w:gridCol w:w="958"/>
        <w:gridCol w:w="1080"/>
        <w:gridCol w:w="941"/>
        <w:gridCol w:w="850"/>
        <w:gridCol w:w="1989"/>
      </w:tblGrid>
      <w:tr w:rsidR="00C06729">
        <w:trPr>
          <w:trHeight w:val="55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C06729">
            <w:pPr>
              <w:jc w:val="center"/>
            </w:pPr>
          </w:p>
          <w:p w:rsidR="00C06729" w:rsidRDefault="00C06729">
            <w:pPr>
              <w:jc w:val="center"/>
            </w:pPr>
          </w:p>
          <w:p w:rsidR="00C06729" w:rsidRDefault="00C06729">
            <w:pPr>
              <w:jc w:val="center"/>
            </w:pPr>
          </w:p>
          <w:p w:rsidR="00C06729" w:rsidRDefault="00105D62">
            <w:pPr>
              <w:jc w:val="center"/>
            </w:pPr>
            <w:r>
              <w:t>Наименование должности и требования</w:t>
            </w:r>
          </w:p>
          <w:p w:rsidR="00C06729" w:rsidRDefault="00105D62">
            <w:pPr>
              <w:jc w:val="center"/>
            </w:pPr>
            <w:r>
              <w:t>к квалификации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C06729">
            <w:pPr>
              <w:jc w:val="center"/>
            </w:pPr>
          </w:p>
          <w:p w:rsidR="00C06729" w:rsidRDefault="00C06729">
            <w:pPr>
              <w:jc w:val="center"/>
            </w:pPr>
          </w:p>
          <w:p w:rsidR="00C06729" w:rsidRDefault="00C06729">
            <w:pPr>
              <w:jc w:val="center"/>
            </w:pPr>
          </w:p>
          <w:p w:rsidR="00C06729" w:rsidRDefault="00105D62">
            <w:pPr>
              <w:jc w:val="center"/>
            </w:pPr>
            <w:r>
              <w:t>Категории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 xml:space="preserve">Повышающий коэффициент </w:t>
            </w:r>
          </w:p>
          <w:p w:rsidR="00C06729" w:rsidRDefault="00105D62">
            <w:pPr>
              <w:jc w:val="center"/>
            </w:pPr>
            <w:r>
              <w:t xml:space="preserve">к должностным окладам </w:t>
            </w:r>
          </w:p>
          <w:p w:rsidR="00C06729" w:rsidRDefault="00105D62">
            <w:pPr>
              <w:jc w:val="center"/>
            </w:pPr>
            <w:r>
              <w:t xml:space="preserve">по должностям работников из числа </w:t>
            </w:r>
            <w:proofErr w:type="spellStart"/>
            <w:r>
              <w:t>учебно-вспомога-тельного</w:t>
            </w:r>
            <w:proofErr w:type="spellEnd"/>
            <w:r>
              <w:t xml:space="preserve"> персонала (</w:t>
            </w:r>
            <w:proofErr w:type="spellStart"/>
            <w:r>
              <w:t>Кув</w:t>
            </w:r>
            <w:proofErr w:type="spellEnd"/>
            <w:r>
              <w:t>)</w:t>
            </w:r>
          </w:p>
        </w:tc>
      </w:tr>
      <w:tr w:rsidR="00C06729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C06729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proofErr w:type="spellStart"/>
            <w:proofErr w:type="gramStart"/>
            <w:r>
              <w:t>выс-шая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proofErr w:type="spellStart"/>
            <w:proofErr w:type="gramStart"/>
            <w:r>
              <w:t>веду-щая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proofErr w:type="spellStart"/>
            <w:proofErr w:type="gramStart"/>
            <w:r>
              <w:t>пер-вая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proofErr w:type="spellStart"/>
            <w:proofErr w:type="gramStart"/>
            <w:r>
              <w:t>вто-рая</w:t>
            </w:r>
            <w:proofErr w:type="spellEnd"/>
            <w:proofErr w:type="gram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без категории</w:t>
            </w:r>
          </w:p>
        </w:tc>
      </w:tr>
      <w:tr w:rsidR="00C06729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6</w:t>
            </w:r>
          </w:p>
        </w:tc>
      </w:tr>
      <w:tr w:rsidR="00C06729">
        <w:trPr>
          <w:trHeight w:val="370"/>
        </w:trPr>
        <w:tc>
          <w:tcPr>
            <w:tcW w:w="9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Учебно-вспомогательный персонал образовательных учреждений</w:t>
            </w:r>
          </w:p>
        </w:tc>
      </w:tr>
      <w:tr w:rsidR="00C06729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r>
              <w:t>Заведующий хозяйством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C0672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C06729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C067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C0672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  <w:rPr>
                <w:w w:val="98"/>
              </w:rPr>
            </w:pPr>
            <w:r>
              <w:rPr>
                <w:w w:val="98"/>
              </w:rPr>
              <w:t>1,55</w:t>
            </w:r>
          </w:p>
        </w:tc>
      </w:tr>
    </w:tbl>
    <w:p w:rsidR="00C06729" w:rsidRDefault="00C06729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Default="00F11F77">
      <w:pPr>
        <w:outlineLvl w:val="1"/>
      </w:pPr>
    </w:p>
    <w:p w:rsidR="00F11F77" w:rsidRPr="00F11F77" w:rsidRDefault="00F11F77">
      <w:pPr>
        <w:outlineLvl w:val="1"/>
      </w:pPr>
    </w:p>
    <w:p w:rsidR="00C06729" w:rsidRDefault="00C06729">
      <w:pPr>
        <w:outlineLvl w:val="1"/>
      </w:pPr>
      <w:r>
        <w:pict>
          <v:rect id="Врезка2" o:spid="_x0000_s1027" style="position:absolute;margin-left:468.25pt;margin-top:2.65pt;width:468pt;height:96.45pt;z-index:251657728;mso-position-horizontal:right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9361" w:type="dxa"/>
                    <w:jc w:val="right"/>
                    <w:tblLook w:val="01E0"/>
                  </w:tblPr>
                  <w:tblGrid>
                    <w:gridCol w:w="4861"/>
                    <w:gridCol w:w="4500"/>
                  </w:tblGrid>
                  <w:tr w:rsidR="005B7D5D">
                    <w:trPr>
                      <w:jc w:val="right"/>
                    </w:trPr>
                    <w:tc>
                      <w:tcPr>
                        <w:tcW w:w="4860" w:type="dxa"/>
                        <w:shd w:val="clear" w:color="auto" w:fill="auto"/>
                      </w:tcPr>
                      <w:p w:rsidR="005B7D5D" w:rsidRDefault="005B7D5D">
                        <w:pPr>
                          <w:jc w:val="center"/>
                          <w:outlineLvl w:val="0"/>
                        </w:pP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5B7D5D" w:rsidRDefault="005B7D5D">
                        <w:pPr>
                          <w:jc w:val="right"/>
                          <w:outlineLvl w:val="0"/>
                        </w:pPr>
                        <w:r>
                          <w:rPr>
                            <w:b/>
                          </w:rPr>
                          <w:t>Приложение 3</w:t>
                        </w:r>
                      </w:p>
                      <w:p w:rsidR="005B7D5D" w:rsidRDefault="005B7D5D">
                        <w:pPr>
                          <w:jc w:val="right"/>
                          <w:outlineLvl w:val="0"/>
                        </w:pPr>
                        <w:r>
                          <w:rPr>
                            <w:b/>
                          </w:rPr>
                          <w:t>к Положению об оплате труда работников МБОУ «Яковская средняя общеобразовательная школа» Колпнянского района Орловской области</w:t>
                        </w:r>
                      </w:p>
                    </w:tc>
                  </w:tr>
                </w:tbl>
                <w:p w:rsidR="005B7D5D" w:rsidRDefault="005B7D5D">
                  <w:pPr>
                    <w:pStyle w:val="a9"/>
                  </w:pPr>
                </w:p>
              </w:txbxContent>
            </v:textbox>
            <w10:wrap anchorx="margin"/>
          </v:rect>
        </w:pict>
      </w:r>
    </w:p>
    <w:p w:rsidR="00C06729" w:rsidRDefault="00C06729">
      <w:pPr>
        <w:outlineLvl w:val="1"/>
      </w:pPr>
    </w:p>
    <w:p w:rsidR="00C06729" w:rsidRDefault="00C06729">
      <w:pPr>
        <w:outlineLvl w:val="1"/>
      </w:pPr>
    </w:p>
    <w:p w:rsidR="00C06729" w:rsidRDefault="00C06729">
      <w:pPr>
        <w:outlineLvl w:val="1"/>
      </w:pPr>
    </w:p>
    <w:p w:rsidR="00C06729" w:rsidRDefault="00C06729">
      <w:pPr>
        <w:outlineLvl w:val="1"/>
      </w:pPr>
    </w:p>
    <w:p w:rsidR="00C06729" w:rsidRDefault="00C06729">
      <w:pPr>
        <w:rPr>
          <w:highlight w:val="red"/>
        </w:rPr>
      </w:pPr>
    </w:p>
    <w:p w:rsidR="00C06729" w:rsidRDefault="00C067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729" w:rsidRDefault="00105D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Тарифные разряды,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межразрядные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тарифные коэффициенты </w:t>
      </w:r>
      <w:r>
        <w:rPr>
          <w:rFonts w:ascii="Times New Roman" w:hAnsi="Times New Roman" w:cs="Times New Roman"/>
          <w:sz w:val="24"/>
          <w:szCs w:val="24"/>
        </w:rPr>
        <w:br/>
        <w:t xml:space="preserve">и тарифные ставки по разрядам тарифной сетки рабочих, </w:t>
      </w:r>
      <w:r>
        <w:rPr>
          <w:rFonts w:ascii="Times New Roman" w:hAnsi="Times New Roman" w:cs="Times New Roman"/>
          <w:sz w:val="24"/>
          <w:szCs w:val="24"/>
        </w:rPr>
        <w:br/>
        <w:t xml:space="preserve">единые для всех общеобразовательных учреждений </w:t>
      </w:r>
    </w:p>
    <w:p w:rsidR="00C06729" w:rsidRDefault="00C067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729" w:rsidRDefault="00105D62">
      <w:pPr>
        <w:ind w:firstLine="540"/>
        <w:jc w:val="both"/>
      </w:pPr>
      <w:r>
        <w:t>1. Тарифная ставка  обслуживающего персонала общеобразовательного учреждения определяется по следующей формуле:</w:t>
      </w:r>
    </w:p>
    <w:p w:rsidR="00C06729" w:rsidRDefault="00C06729">
      <w:pPr>
        <w:ind w:firstLine="540"/>
        <w:jc w:val="both"/>
      </w:pPr>
    </w:p>
    <w:p w:rsidR="00C06729" w:rsidRDefault="00105D62">
      <w:pPr>
        <w:ind w:firstLine="540"/>
        <w:jc w:val="both"/>
      </w:pPr>
      <w:proofErr w:type="spellStart"/>
      <w:r>
        <w:t>Ооп</w:t>
      </w:r>
      <w:proofErr w:type="spellEnd"/>
      <w:proofErr w:type="gramStart"/>
      <w:r>
        <w:t xml:space="preserve"> = Б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Коп, где:</w:t>
      </w:r>
    </w:p>
    <w:p w:rsidR="00C06729" w:rsidRDefault="00C06729">
      <w:pPr>
        <w:ind w:firstLine="540"/>
        <w:jc w:val="both"/>
      </w:pPr>
    </w:p>
    <w:p w:rsidR="00C06729" w:rsidRDefault="00105D62">
      <w:pPr>
        <w:ind w:firstLine="540"/>
        <w:jc w:val="both"/>
      </w:pPr>
      <w:proofErr w:type="spellStart"/>
      <w:r>
        <w:t>Ооп</w:t>
      </w:r>
      <w:proofErr w:type="spellEnd"/>
      <w:r>
        <w:t xml:space="preserve"> – тарифная ставка обслуживающего персонала;</w:t>
      </w:r>
    </w:p>
    <w:p w:rsidR="00C06729" w:rsidRDefault="00105D62">
      <w:pPr>
        <w:ind w:firstLine="540"/>
        <w:jc w:val="both"/>
      </w:pPr>
      <w:proofErr w:type="gramStart"/>
      <w:r>
        <w:t>Б</w:t>
      </w:r>
      <w:proofErr w:type="gramEnd"/>
      <w:r>
        <w:t xml:space="preserve"> – базовая единица;</w:t>
      </w:r>
    </w:p>
    <w:p w:rsidR="00C06729" w:rsidRDefault="00105D62">
      <w:pPr>
        <w:ind w:firstLine="540"/>
        <w:jc w:val="both"/>
      </w:pPr>
      <w:r>
        <w:t xml:space="preserve">Коп – тарифный коэффициент к должностным окладам по должностям работников из числа обсуживающего персонала общеобразовательного учреждения, значения которых приведены в </w:t>
      </w:r>
      <w:hyperlink r:id="rId9">
        <w:r>
          <w:rPr>
            <w:rStyle w:val="-"/>
            <w:color w:val="auto"/>
            <w:u w:val="none"/>
          </w:rPr>
          <w:t>таблице 1.</w:t>
        </w:r>
      </w:hyperlink>
    </w:p>
    <w:p w:rsidR="00C06729" w:rsidRDefault="00105D6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60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937"/>
        <w:gridCol w:w="936"/>
        <w:gridCol w:w="936"/>
        <w:gridCol w:w="936"/>
        <w:gridCol w:w="936"/>
        <w:gridCol w:w="936"/>
        <w:gridCol w:w="936"/>
        <w:gridCol w:w="936"/>
        <w:gridCol w:w="936"/>
        <w:gridCol w:w="935"/>
      </w:tblGrid>
      <w:tr w:rsidR="00C06729">
        <w:trPr>
          <w:trHeight w:val="166"/>
        </w:trPr>
        <w:tc>
          <w:tcPr>
            <w:tcW w:w="9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Разряд оплаты труда</w:t>
            </w:r>
          </w:p>
        </w:tc>
      </w:tr>
      <w:tr w:rsidR="00C06729">
        <w:trPr>
          <w:trHeight w:val="466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06729">
        <w:trPr>
          <w:trHeight w:val="131"/>
        </w:trPr>
        <w:tc>
          <w:tcPr>
            <w:tcW w:w="9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Тарифный коэффициент</w:t>
            </w:r>
          </w:p>
        </w:tc>
      </w:tr>
      <w:tr w:rsidR="00C06729">
        <w:trPr>
          <w:trHeight w:val="461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rPr>
                <w:color w:val="000000"/>
              </w:rPr>
              <w:t>1,0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rPr>
                <w:color w:val="000000"/>
              </w:rPr>
              <w:t>1,07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rPr>
                <w:color w:val="000000"/>
              </w:rPr>
              <w:t>1,14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rPr>
                <w:color w:val="000000"/>
              </w:rPr>
              <w:t>1,21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rPr>
                <w:color w:val="000000"/>
              </w:rPr>
              <w:t>1,28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rPr>
                <w:color w:val="000000"/>
              </w:rPr>
              <w:t>1,35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rPr>
                <w:color w:val="000000"/>
              </w:rPr>
              <w:t>1,42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rPr>
                <w:color w:val="000000"/>
              </w:rPr>
              <w:t>1, 7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rPr>
                <w:color w:val="000000"/>
              </w:rPr>
              <w:t>1,75</w:t>
            </w:r>
          </w:p>
        </w:tc>
      </w:tr>
    </w:tbl>
    <w:p w:rsidR="00C06729" w:rsidRDefault="00105D62">
      <w:pPr>
        <w:ind w:firstLine="540"/>
        <w:jc w:val="both"/>
      </w:pPr>
      <w:r>
        <w:t>2. Профессии обслуживающего персонала общеобразовательного учреждения тарифицируются в соответствии с Единым тарифно-квалификационным справочником работ и профессий рабочих, утвержденным постановлением Правительства Российской Федерации</w:t>
      </w:r>
    </w:p>
    <w:p w:rsidR="00C06729" w:rsidRDefault="00C06729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F11F77" w:rsidRDefault="00F11F77">
      <w:pPr>
        <w:ind w:firstLine="540"/>
        <w:jc w:val="both"/>
      </w:pPr>
    </w:p>
    <w:p w:rsidR="00C06729" w:rsidRDefault="00C06729">
      <w:pPr>
        <w:ind w:firstLine="540"/>
        <w:jc w:val="both"/>
      </w:pPr>
      <w:r>
        <w:pict>
          <v:rect id="Врезка3" o:spid="_x0000_s1026" style="position:absolute;left:0;text-align:left;margin-left:468.25pt;margin-top:-1.9pt;width:468pt;height:110.25pt;z-index:251658752;mso-position-horizontal:right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9361" w:type="dxa"/>
                    <w:jc w:val="right"/>
                    <w:tblLook w:val="01E0"/>
                  </w:tblPr>
                  <w:tblGrid>
                    <w:gridCol w:w="4861"/>
                    <w:gridCol w:w="4500"/>
                  </w:tblGrid>
                  <w:tr w:rsidR="005B7D5D">
                    <w:trPr>
                      <w:jc w:val="right"/>
                    </w:trPr>
                    <w:tc>
                      <w:tcPr>
                        <w:tcW w:w="4860" w:type="dxa"/>
                        <w:shd w:val="clear" w:color="auto" w:fill="auto"/>
                      </w:tcPr>
                      <w:p w:rsidR="005B7D5D" w:rsidRDefault="005B7D5D">
                        <w:pPr>
                          <w:jc w:val="center"/>
                          <w:outlineLvl w:val="0"/>
                        </w:pPr>
                      </w:p>
                    </w:tc>
                    <w:tc>
                      <w:tcPr>
                        <w:tcW w:w="4500" w:type="dxa"/>
                        <w:shd w:val="clear" w:color="auto" w:fill="auto"/>
                      </w:tcPr>
                      <w:p w:rsidR="005B7D5D" w:rsidRDefault="005B7D5D">
                        <w:pPr>
                          <w:jc w:val="right"/>
                          <w:outlineLvl w:val="0"/>
                        </w:pPr>
                        <w:r>
                          <w:rPr>
                            <w:b/>
                          </w:rPr>
                          <w:t>Приложение 4</w:t>
                        </w:r>
                      </w:p>
                      <w:p w:rsidR="005B7D5D" w:rsidRDefault="005B7D5D">
                        <w:pPr>
                          <w:jc w:val="right"/>
                          <w:outlineLvl w:val="0"/>
                        </w:pPr>
                        <w:r>
                          <w:rPr>
                            <w:b/>
                          </w:rPr>
                          <w:t xml:space="preserve">к Положению </w:t>
                        </w:r>
                      </w:p>
                      <w:p w:rsidR="005B7D5D" w:rsidRDefault="005B7D5D">
                        <w:pPr>
                          <w:jc w:val="right"/>
                          <w:outlineLvl w:val="0"/>
                        </w:pPr>
                        <w:r>
                          <w:rPr>
                            <w:b/>
                          </w:rPr>
                          <w:t xml:space="preserve">об оплате труда работников МБОУ «Яковская средняя общеобразовательная школа» Колпнянского района </w:t>
                        </w:r>
                      </w:p>
                      <w:p w:rsidR="005B7D5D" w:rsidRDefault="005B7D5D">
                        <w:pPr>
                          <w:jc w:val="right"/>
                          <w:outlineLvl w:val="0"/>
                        </w:pPr>
                        <w:r>
                          <w:rPr>
                            <w:b/>
                          </w:rPr>
                          <w:t>Орловской области</w:t>
                        </w:r>
                      </w:p>
                    </w:tc>
                  </w:tr>
                </w:tbl>
                <w:p w:rsidR="005B7D5D" w:rsidRDefault="005B7D5D">
                  <w:pPr>
                    <w:pStyle w:val="a9"/>
                  </w:pPr>
                </w:p>
              </w:txbxContent>
            </v:textbox>
            <w10:wrap anchorx="margin"/>
          </v:rect>
        </w:pict>
      </w:r>
    </w:p>
    <w:p w:rsidR="00C06729" w:rsidRDefault="00C06729">
      <w:pPr>
        <w:ind w:firstLine="540"/>
        <w:jc w:val="both"/>
      </w:pPr>
    </w:p>
    <w:p w:rsidR="00C06729" w:rsidRDefault="00C06729">
      <w:pPr>
        <w:pStyle w:val="ConsPlusTitle"/>
        <w:widowControl/>
        <w:ind w:left="6480" w:hanging="2520"/>
        <w:jc w:val="center"/>
        <w:rPr>
          <w:b w:val="0"/>
          <w:bCs w:val="0"/>
        </w:rPr>
      </w:pPr>
    </w:p>
    <w:p w:rsidR="00C06729" w:rsidRDefault="00C06729">
      <w:pPr>
        <w:jc w:val="center"/>
      </w:pPr>
    </w:p>
    <w:p w:rsidR="00C06729" w:rsidRDefault="00C06729">
      <w:pPr>
        <w:jc w:val="center"/>
      </w:pPr>
    </w:p>
    <w:p w:rsidR="00C06729" w:rsidRDefault="00C06729">
      <w:pPr>
        <w:jc w:val="center"/>
      </w:pPr>
    </w:p>
    <w:p w:rsidR="00C06729" w:rsidRDefault="00C06729">
      <w:pPr>
        <w:jc w:val="center"/>
      </w:pPr>
    </w:p>
    <w:p w:rsidR="00C06729" w:rsidRDefault="00105D62">
      <w:pPr>
        <w:jc w:val="center"/>
      </w:pPr>
      <w:r>
        <w:t>ПЕРЕЧЕНЬ</w:t>
      </w:r>
    </w:p>
    <w:p w:rsidR="00C06729" w:rsidRDefault="00105D62">
      <w:pPr>
        <w:jc w:val="center"/>
      </w:pPr>
      <w:r>
        <w:t xml:space="preserve">высококвалифицированных рабочих, занятых </w:t>
      </w:r>
      <w:proofErr w:type="gramStart"/>
      <w:r>
        <w:t>на</w:t>
      </w:r>
      <w:proofErr w:type="gramEnd"/>
      <w:r>
        <w:t xml:space="preserve"> важных </w:t>
      </w:r>
    </w:p>
    <w:p w:rsidR="00C06729" w:rsidRDefault="00105D62">
      <w:pPr>
        <w:jc w:val="center"/>
      </w:pPr>
      <w:r>
        <w:t xml:space="preserve">и ответственных, особо важных и особо ответственных </w:t>
      </w:r>
      <w:proofErr w:type="gramStart"/>
      <w:r>
        <w:t>работах</w:t>
      </w:r>
      <w:proofErr w:type="gramEnd"/>
      <w:r>
        <w:t>, оплата которых производится исходя из 9 – 10 разрядов тарифной сетки</w:t>
      </w:r>
    </w:p>
    <w:p w:rsidR="00C06729" w:rsidRDefault="00C06729">
      <w:pPr>
        <w:jc w:val="center"/>
      </w:pPr>
    </w:p>
    <w:p w:rsidR="00C06729" w:rsidRDefault="00105D62">
      <w:pPr>
        <w:ind w:firstLine="709"/>
        <w:jc w:val="both"/>
      </w:pPr>
      <w:r>
        <w:t>1.  Повар, выполняющий обязанности заведующего производством (шеф-повара), при отсутствии в штате учреждения такой должности.</w:t>
      </w:r>
    </w:p>
    <w:p w:rsidR="00C06729" w:rsidRDefault="00105D62">
      <w:pPr>
        <w:ind w:firstLine="709"/>
        <w:jc w:val="both"/>
      </w:pPr>
      <w:r>
        <w:t>.</w:t>
      </w:r>
    </w:p>
    <w:p w:rsidR="00C06729" w:rsidRDefault="00C06729">
      <w:pPr>
        <w:ind w:firstLine="709"/>
        <w:jc w:val="both"/>
      </w:pPr>
    </w:p>
    <w:p w:rsidR="00C06729" w:rsidRDefault="00105D62">
      <w:pPr>
        <w:ind w:firstLine="709"/>
        <w:jc w:val="both"/>
      </w:pPr>
      <w:r>
        <w:t>Примечания:</w:t>
      </w:r>
    </w:p>
    <w:p w:rsidR="00C06729" w:rsidRDefault="00105D62">
      <w:pPr>
        <w:ind w:firstLine="709"/>
        <w:jc w:val="both"/>
      </w:pPr>
      <w:r>
        <w:t>1. К высококвалифицированным рабочим относятся рабочие, имеющие 6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C06729" w:rsidRDefault="00105D62">
      <w:pPr>
        <w:ind w:firstLine="709"/>
        <w:jc w:val="both"/>
      </w:pPr>
      <w:r>
        <w:t>2. Другим рабочим, не предусмотренным настоящим Перечнем,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6.</w:t>
      </w:r>
    </w:p>
    <w:p w:rsidR="00C06729" w:rsidRDefault="00105D62">
      <w:pPr>
        <w:ind w:firstLine="709"/>
        <w:jc w:val="both"/>
      </w:pPr>
      <w:r>
        <w:t xml:space="preserve">3. Оплата труда высококвалифицированных рабочих, в соответствии с настоящим Перечнем, устанавливается руководителем организации с учетом мнения выборного профсоюзного или иного представительного органа работников общеобразовательного учреждения строго в индивидуальном порядке с учетом квалификации, объема и </w:t>
      </w:r>
      <w:proofErr w:type="gramStart"/>
      <w:r>
        <w:t>качества</w:t>
      </w:r>
      <w:proofErr w:type="gramEnd"/>
      <w:r>
        <w:t xml:space="preserve">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C06729" w:rsidRDefault="00105D62">
      <w:pPr>
        <w:ind w:firstLine="709"/>
        <w:jc w:val="both"/>
      </w:pPr>
      <w:r>
        <w:t>4.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p w:rsidR="00C06729" w:rsidRDefault="00C06729">
      <w:pPr>
        <w:ind w:firstLine="709"/>
        <w:jc w:val="both"/>
      </w:pPr>
    </w:p>
    <w:p w:rsidR="00C06729" w:rsidRDefault="00C06729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p w:rsidR="00F11F77" w:rsidRDefault="00F11F77">
      <w:pPr>
        <w:ind w:firstLine="709"/>
        <w:jc w:val="both"/>
      </w:pPr>
    </w:p>
    <w:tbl>
      <w:tblPr>
        <w:tblW w:w="9361" w:type="dxa"/>
        <w:jc w:val="right"/>
        <w:tblLook w:val="01E0"/>
      </w:tblPr>
      <w:tblGrid>
        <w:gridCol w:w="4861"/>
        <w:gridCol w:w="4500"/>
      </w:tblGrid>
      <w:tr w:rsidR="00C06729">
        <w:trPr>
          <w:jc w:val="right"/>
        </w:trPr>
        <w:tc>
          <w:tcPr>
            <w:tcW w:w="4860" w:type="dxa"/>
            <w:shd w:val="clear" w:color="auto" w:fill="auto"/>
          </w:tcPr>
          <w:p w:rsidR="00C06729" w:rsidRDefault="00C06729">
            <w:pPr>
              <w:jc w:val="center"/>
              <w:outlineLvl w:val="0"/>
            </w:pPr>
          </w:p>
        </w:tc>
        <w:tc>
          <w:tcPr>
            <w:tcW w:w="4500" w:type="dxa"/>
            <w:shd w:val="clear" w:color="auto" w:fill="auto"/>
          </w:tcPr>
          <w:p w:rsidR="00C06729" w:rsidRDefault="00105D62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Приложение 5</w:t>
            </w:r>
          </w:p>
          <w:p w:rsidR="00C06729" w:rsidRDefault="00105D62">
            <w:pPr>
              <w:jc w:val="right"/>
              <w:outlineLvl w:val="0"/>
            </w:pPr>
            <w:r>
              <w:rPr>
                <w:b/>
              </w:rPr>
              <w:t>к Положению об оплате труда работников МБОУ «Яковская средняя общеобразовательная школа» Колпнянского района Орловской области</w:t>
            </w:r>
          </w:p>
        </w:tc>
      </w:tr>
    </w:tbl>
    <w:p w:rsidR="00C06729" w:rsidRDefault="00C06729">
      <w:pPr>
        <w:ind w:firstLine="540"/>
        <w:jc w:val="both"/>
      </w:pPr>
    </w:p>
    <w:p w:rsidR="00C06729" w:rsidRDefault="00C06729">
      <w:pPr>
        <w:ind w:firstLine="540"/>
        <w:jc w:val="both"/>
      </w:pPr>
    </w:p>
    <w:p w:rsidR="00C06729" w:rsidRDefault="00105D62">
      <w:pPr>
        <w:jc w:val="center"/>
      </w:pPr>
      <w:r>
        <w:t>Показатели и порядок отнесения учреждений к группам по оплате труда руководителей и руководящих работников общеобразовательных учреждений</w:t>
      </w:r>
    </w:p>
    <w:p w:rsidR="00C06729" w:rsidRDefault="00C06729">
      <w:pPr>
        <w:jc w:val="center"/>
      </w:pPr>
    </w:p>
    <w:p w:rsidR="00C06729" w:rsidRDefault="00105D62">
      <w:pPr>
        <w:ind w:firstLine="540"/>
        <w:jc w:val="both"/>
      </w:pPr>
      <w:r>
        <w:t xml:space="preserve">1. Группы по оплате труда руководителей общеобразовательных учреждений определяются </w:t>
      </w:r>
      <w:proofErr w:type="gramStart"/>
      <w:r>
        <w:t>исходя из масштаба и сложности руководства и устанавливаются</w:t>
      </w:r>
      <w:proofErr w:type="gramEnd"/>
      <w:r>
        <w:t xml:space="preserve"> в соответствии с показателями и порядком отнесения к группам по оплате труда руководителей (</w:t>
      </w:r>
      <w:hyperlink r:id="rId10">
        <w:r>
          <w:rPr>
            <w:rStyle w:val="-"/>
            <w:color w:val="auto"/>
            <w:u w:val="none"/>
          </w:rPr>
          <w:t>таблица 1</w:t>
        </w:r>
      </w:hyperlink>
      <w:r>
        <w:t>).</w:t>
      </w:r>
    </w:p>
    <w:p w:rsidR="00C06729" w:rsidRDefault="00105D62">
      <w:pPr>
        <w:ind w:firstLine="540"/>
        <w:jc w:val="right"/>
      </w:pPr>
      <w:r>
        <w:t>Таблица 1</w:t>
      </w:r>
    </w:p>
    <w:p w:rsidR="00C06729" w:rsidRDefault="00C06729">
      <w:pPr>
        <w:ind w:firstLine="540"/>
        <w:jc w:val="right"/>
      </w:pPr>
    </w:p>
    <w:tbl>
      <w:tblPr>
        <w:tblW w:w="10422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489"/>
        <w:gridCol w:w="4899"/>
        <w:gridCol w:w="3415"/>
        <w:gridCol w:w="1619"/>
      </w:tblGrid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>
            <w:pPr>
              <w:jc w:val="center"/>
              <w:rPr>
                <w:color w:val="000000"/>
              </w:rPr>
            </w:pPr>
            <w:r w:rsidRPr="00011CD0">
              <w:rPr>
                <w:color w:val="000000"/>
              </w:rPr>
              <w:t>№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222FA" w:rsidRDefault="00011CD0">
            <w:pPr>
              <w:jc w:val="center"/>
              <w:rPr>
                <w:color w:val="000000"/>
              </w:rPr>
            </w:pPr>
            <w:r w:rsidRPr="000222FA">
              <w:rPr>
                <w:color w:val="000000"/>
              </w:rPr>
              <w:t>Показатели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>
            <w:pPr>
              <w:jc w:val="center"/>
              <w:rPr>
                <w:color w:val="000000"/>
              </w:rPr>
            </w:pPr>
            <w:r w:rsidRPr="00011CD0">
              <w:rPr>
                <w:color w:val="000000"/>
              </w:rPr>
              <w:t>Условия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>
            <w:pPr>
              <w:jc w:val="center"/>
              <w:rPr>
                <w:color w:val="000000"/>
              </w:rPr>
            </w:pPr>
            <w:r w:rsidRPr="00011CD0">
              <w:rPr>
                <w:color w:val="000000"/>
              </w:rPr>
              <w:t>Количество баллов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>
            <w:pPr>
              <w:jc w:val="center"/>
              <w:rPr>
                <w:color w:val="000000"/>
              </w:rPr>
            </w:pPr>
            <w:r w:rsidRPr="00011CD0">
              <w:rPr>
                <w:color w:val="000000"/>
              </w:rPr>
              <w:t>1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222FA" w:rsidRDefault="00011CD0">
            <w:pPr>
              <w:jc w:val="center"/>
              <w:rPr>
                <w:color w:val="000000"/>
              </w:rPr>
            </w:pPr>
            <w:r w:rsidRPr="000222FA">
              <w:rPr>
                <w:color w:val="000000"/>
              </w:rPr>
              <w:t>2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>
            <w:pPr>
              <w:jc w:val="center"/>
              <w:rPr>
                <w:color w:val="000000"/>
              </w:rPr>
            </w:pPr>
            <w:r w:rsidRPr="00011CD0">
              <w:rPr>
                <w:color w:val="000000"/>
              </w:rPr>
              <w:t>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>
            <w:pPr>
              <w:jc w:val="center"/>
              <w:rPr>
                <w:color w:val="000000"/>
              </w:rPr>
            </w:pPr>
            <w:r w:rsidRPr="00011CD0">
              <w:rPr>
                <w:color w:val="000000"/>
              </w:rPr>
              <w:t>4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  <w:lang w:val="en-US"/>
              </w:rPr>
            </w:pPr>
            <w:r w:rsidRPr="00011CD0">
              <w:rPr>
                <w:color w:val="000000"/>
                <w:lang w:val="en-US"/>
              </w:rPr>
              <w:t>1</w:t>
            </w:r>
          </w:p>
        </w:tc>
        <w:tc>
          <w:tcPr>
            <w:tcW w:w="4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0222FA">
            <w:pPr>
              <w:spacing w:line="265" w:lineRule="exact"/>
              <w:ind w:left="80"/>
              <w:rPr>
                <w:color w:val="000000"/>
                <w:highlight w:val="yellow"/>
              </w:rPr>
            </w:pPr>
            <w:r w:rsidRPr="00011CD0">
              <w:t>Количество работников в</w:t>
            </w:r>
            <w:r w:rsidR="000222FA">
              <w:t xml:space="preserve"> </w:t>
            </w:r>
            <w:r w:rsidRPr="00011CD0">
              <w:t>образовательной организации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105D62">
            <w:pPr>
              <w:spacing w:line="265" w:lineRule="exact"/>
              <w:ind w:left="100"/>
            </w:pPr>
            <w:r w:rsidRPr="00011CD0">
              <w:t>За каждого работника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105D62">
            <w:pPr>
              <w:spacing w:line="267" w:lineRule="exact"/>
              <w:jc w:val="center"/>
            </w:pPr>
            <w:r w:rsidRPr="00011CD0">
              <w:t>1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  <w:lang w:val="en-US"/>
              </w:rPr>
            </w:pPr>
          </w:p>
        </w:tc>
        <w:tc>
          <w:tcPr>
            <w:tcW w:w="48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105D62">
            <w:pPr>
              <w:spacing w:line="264" w:lineRule="exact"/>
              <w:ind w:left="100"/>
            </w:pPr>
            <w:r w:rsidRPr="00011CD0">
              <w:t>Дополнительно за каждого работника, имеющего: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105D62"/>
        </w:tc>
      </w:tr>
      <w:tr w:rsidR="00011CD0" w:rsidRPr="00011CD0" w:rsidTr="00011CD0">
        <w:trPr>
          <w:trHeight w:val="284"/>
        </w:trPr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</w:p>
        </w:tc>
        <w:tc>
          <w:tcPr>
            <w:tcW w:w="48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105D62">
            <w:pPr>
              <w:spacing w:line="262" w:lineRule="exact"/>
              <w:ind w:left="100"/>
            </w:pPr>
            <w:r w:rsidRPr="00011CD0">
              <w:t>первую квалификационную категорию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105D62">
            <w:pPr>
              <w:spacing w:line="264" w:lineRule="exact"/>
              <w:jc w:val="center"/>
            </w:pPr>
            <w:r w:rsidRPr="00011CD0">
              <w:t>0,5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  <w:lang w:val="en-US"/>
              </w:rPr>
            </w:pPr>
          </w:p>
        </w:tc>
        <w:tc>
          <w:tcPr>
            <w:tcW w:w="4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105D62">
            <w:pPr>
              <w:spacing w:line="263" w:lineRule="exact"/>
              <w:ind w:left="100"/>
            </w:pPr>
            <w:r w:rsidRPr="00011CD0">
              <w:t>высшую квалификационную категорию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105D62">
            <w:pPr>
              <w:spacing w:line="265" w:lineRule="exact"/>
              <w:jc w:val="center"/>
            </w:pPr>
            <w:r w:rsidRPr="00011CD0">
              <w:t>1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  <w:lang w:val="en-US"/>
              </w:rPr>
            </w:pPr>
            <w:r w:rsidRPr="00011CD0">
              <w:rPr>
                <w:color w:val="000000"/>
                <w:lang w:val="en-US"/>
              </w:rPr>
              <w:t>2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222FA">
            <w:pPr>
              <w:spacing w:line="263" w:lineRule="exact"/>
              <w:ind w:left="80"/>
            </w:pPr>
            <w:r w:rsidRPr="00011CD0">
              <w:t>Наличие локальных служб</w:t>
            </w:r>
            <w:r w:rsidR="000222FA">
              <w:t xml:space="preserve"> </w:t>
            </w:r>
            <w:proofErr w:type="gramStart"/>
            <w:r w:rsidRPr="00011CD0">
              <w:t>психолого-педагогического</w:t>
            </w:r>
            <w:proofErr w:type="gramEnd"/>
            <w:r w:rsidRPr="00011CD0">
              <w:t xml:space="preserve"> и</w:t>
            </w:r>
            <w:r w:rsidR="000222FA">
              <w:t xml:space="preserve"> </w:t>
            </w:r>
            <w:r w:rsidRPr="00011CD0">
              <w:t>медико-социального</w:t>
            </w:r>
          </w:p>
          <w:p w:rsidR="00011CD0" w:rsidRPr="00011CD0" w:rsidRDefault="00011CD0" w:rsidP="00105D62">
            <w:pPr>
              <w:spacing w:line="274" w:lineRule="exact"/>
              <w:ind w:left="80"/>
            </w:pPr>
            <w:r w:rsidRPr="00011CD0">
              <w:t>сопровождения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spacing w:line="263" w:lineRule="exact"/>
            </w:pPr>
            <w:r w:rsidRPr="00011CD0">
              <w:t>За каждое указанное</w:t>
            </w:r>
          </w:p>
          <w:p w:rsidR="00011CD0" w:rsidRPr="00011CD0" w:rsidRDefault="00011CD0" w:rsidP="005B7D5D">
            <w:pPr>
              <w:spacing w:line="274" w:lineRule="exact"/>
              <w:ind w:left="100"/>
            </w:pPr>
            <w:r w:rsidRPr="00011CD0">
              <w:t>структурное подразделение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spacing w:line="263" w:lineRule="exact"/>
              <w:jc w:val="center"/>
              <w:rPr>
                <w:lang w:val="en-US"/>
              </w:rPr>
            </w:pPr>
            <w:r w:rsidRPr="00011CD0">
              <w:t>до</w:t>
            </w:r>
            <w:r w:rsidRPr="00011CD0">
              <w:rPr>
                <w:lang w:val="en-US"/>
              </w:rPr>
              <w:t xml:space="preserve"> 10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3" w:lineRule="exact"/>
              <w:ind w:left="80"/>
            </w:pPr>
            <w:r w:rsidRPr="00011CD0">
              <w:t xml:space="preserve">Наличие </w:t>
            </w:r>
            <w:proofErr w:type="gramStart"/>
            <w:r w:rsidRPr="00011CD0">
              <w:t>обслуживаемых</w:t>
            </w:r>
            <w:proofErr w:type="gramEnd"/>
          </w:p>
          <w:p w:rsidR="00011CD0" w:rsidRPr="00011CD0" w:rsidRDefault="00011CD0" w:rsidP="009F4C31">
            <w:pPr>
              <w:ind w:left="80"/>
            </w:pPr>
            <w:r w:rsidRPr="00011CD0">
              <w:t>оборудованных автоматизированных рабочих мест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3" w:lineRule="exact"/>
              <w:ind w:left="100"/>
            </w:pPr>
            <w:r w:rsidRPr="00011CD0">
              <w:t>За каждое оборудованное</w:t>
            </w:r>
          </w:p>
          <w:p w:rsidR="00011CD0" w:rsidRPr="00011CD0" w:rsidRDefault="00011CD0" w:rsidP="005B7D5D">
            <w:pPr>
              <w:spacing w:line="274" w:lineRule="exact"/>
              <w:ind w:left="100"/>
            </w:pPr>
            <w:r w:rsidRPr="00011CD0">
              <w:t>автоматизированное рабочее</w:t>
            </w:r>
          </w:p>
          <w:p w:rsidR="00011CD0" w:rsidRPr="00011CD0" w:rsidRDefault="00011CD0" w:rsidP="005B7D5D">
            <w:pPr>
              <w:spacing w:line="274" w:lineRule="exact"/>
              <w:ind w:left="100"/>
            </w:pPr>
            <w:r w:rsidRPr="00011CD0">
              <w:t>место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5" w:lineRule="exact"/>
              <w:jc w:val="center"/>
            </w:pPr>
            <w:r w:rsidRPr="00011CD0">
              <w:t>до 5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5" w:lineRule="exact"/>
              <w:ind w:left="80"/>
            </w:pPr>
            <w:r w:rsidRPr="00011CD0">
              <w:t xml:space="preserve">Наличие </w:t>
            </w:r>
            <w:proofErr w:type="gramStart"/>
            <w:r w:rsidRPr="00011CD0">
              <w:t>обслуживаемой</w:t>
            </w:r>
            <w:proofErr w:type="gramEnd"/>
          </w:p>
          <w:p w:rsidR="00011CD0" w:rsidRPr="00011CD0" w:rsidRDefault="00011CD0" w:rsidP="005B7D5D">
            <w:pPr>
              <w:ind w:left="80"/>
            </w:pPr>
            <w:r w:rsidRPr="00011CD0">
              <w:t>проводной и (или) беспроводной</w:t>
            </w:r>
          </w:p>
          <w:p w:rsidR="00011CD0" w:rsidRPr="00011CD0" w:rsidRDefault="00011CD0" w:rsidP="005B7D5D">
            <w:pPr>
              <w:spacing w:line="274" w:lineRule="exact"/>
              <w:ind w:left="80"/>
            </w:pPr>
            <w:r w:rsidRPr="00011CD0">
              <w:t>локальной сети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5" w:lineRule="exact"/>
              <w:ind w:left="100"/>
            </w:pPr>
            <w:r w:rsidRPr="00011CD0">
              <w:t>За каждую локальную сеть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spacing w:line="265" w:lineRule="exact"/>
              <w:jc w:val="center"/>
            </w:pPr>
            <w:r w:rsidRPr="00011CD0">
              <w:t>до 40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3" w:lineRule="exact"/>
              <w:ind w:left="80"/>
            </w:pPr>
            <w:r w:rsidRPr="00011CD0">
              <w:t xml:space="preserve">Наличие </w:t>
            </w:r>
            <w:proofErr w:type="gramStart"/>
            <w:r w:rsidRPr="00011CD0">
              <w:t>оборудованных</w:t>
            </w:r>
            <w:proofErr w:type="gramEnd"/>
            <w:r w:rsidRPr="00011CD0">
              <w:t xml:space="preserve"> и</w:t>
            </w:r>
          </w:p>
          <w:p w:rsidR="00011CD0" w:rsidRPr="00011CD0" w:rsidRDefault="00011CD0" w:rsidP="009F4C31">
            <w:pPr>
              <w:spacing w:line="274" w:lineRule="exact"/>
              <w:ind w:left="80"/>
            </w:pPr>
            <w:r w:rsidRPr="00011CD0">
              <w:t>используемых в образовательно</w:t>
            </w:r>
            <w:r w:rsidR="009F4C31">
              <w:t>й деятельности</w:t>
            </w:r>
            <w:r w:rsidRPr="00011CD0">
              <w:t xml:space="preserve"> компьютерных классов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3" w:lineRule="exact"/>
              <w:ind w:left="100"/>
            </w:pPr>
            <w:r w:rsidRPr="00011CD0">
              <w:t>За каждый класс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spacing w:line="263" w:lineRule="exact"/>
              <w:jc w:val="center"/>
            </w:pPr>
            <w:r w:rsidRPr="00011CD0">
              <w:t>до 10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3" w:lineRule="exact"/>
              <w:ind w:left="80"/>
            </w:pPr>
            <w:r w:rsidRPr="00011CD0">
              <w:t xml:space="preserve">Наличие </w:t>
            </w:r>
            <w:proofErr w:type="gramStart"/>
            <w:r w:rsidRPr="00011CD0">
              <w:t>оборудованных</w:t>
            </w:r>
            <w:proofErr w:type="gramEnd"/>
            <w:r w:rsidRPr="00011CD0">
              <w:t xml:space="preserve"> и</w:t>
            </w:r>
          </w:p>
          <w:p w:rsidR="00011CD0" w:rsidRPr="00011CD0" w:rsidRDefault="00011CD0" w:rsidP="009F4C31">
            <w:pPr>
              <w:spacing w:line="274" w:lineRule="exact"/>
              <w:ind w:left="80"/>
            </w:pPr>
            <w:proofErr w:type="gramStart"/>
            <w:r w:rsidRPr="00011CD0">
              <w:t>используемых</w:t>
            </w:r>
            <w:proofErr w:type="gramEnd"/>
            <w:r w:rsidRPr="00011CD0">
              <w:t xml:space="preserve"> в образовательно</w:t>
            </w:r>
            <w:r w:rsidR="009F4C31">
              <w:t>й деятельности</w:t>
            </w:r>
            <w:r w:rsidRPr="00011CD0">
              <w:t>: спортивной площадки,</w:t>
            </w:r>
          </w:p>
          <w:p w:rsidR="00011CD0" w:rsidRPr="00011CD0" w:rsidRDefault="00011CD0" w:rsidP="009F4C31">
            <w:pPr>
              <w:ind w:left="80"/>
            </w:pPr>
            <w:proofErr w:type="gramStart"/>
            <w:r w:rsidRPr="00011CD0">
              <w:t>стадиона,  других</w:t>
            </w:r>
            <w:r w:rsidR="009F4C31">
              <w:t xml:space="preserve"> </w:t>
            </w:r>
            <w:r w:rsidRPr="00011CD0">
              <w:t>спортивных сооружений (в</w:t>
            </w:r>
            <w:r w:rsidR="009F4C31">
              <w:t xml:space="preserve"> </w:t>
            </w:r>
            <w:r w:rsidRPr="00011CD0">
              <w:t>зависимости от их состояния и</w:t>
            </w:r>
            <w:proofErr w:type="gramEnd"/>
          </w:p>
          <w:p w:rsidR="00011CD0" w:rsidRPr="00011CD0" w:rsidRDefault="00011CD0" w:rsidP="005B7D5D">
            <w:pPr>
              <w:ind w:left="80"/>
            </w:pPr>
            <w:r w:rsidRPr="00011CD0">
              <w:t>степени использования)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3" w:lineRule="exact"/>
              <w:ind w:left="100"/>
            </w:pPr>
            <w:r w:rsidRPr="00011CD0">
              <w:t>За каждый вид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spacing w:line="263" w:lineRule="exact"/>
              <w:jc w:val="center"/>
            </w:pPr>
            <w:r w:rsidRPr="00011CD0">
              <w:t>до 15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2" w:lineRule="exact"/>
              <w:ind w:left="80"/>
            </w:pPr>
            <w:r w:rsidRPr="00011CD0">
              <w:t xml:space="preserve">Наличие </w:t>
            </w:r>
            <w:proofErr w:type="gramStart"/>
            <w:r w:rsidRPr="00011CD0">
              <w:t>собственного</w:t>
            </w:r>
            <w:proofErr w:type="gramEnd"/>
          </w:p>
          <w:p w:rsidR="00011CD0" w:rsidRPr="00011CD0" w:rsidRDefault="00011CD0" w:rsidP="000222FA">
            <w:pPr>
              <w:ind w:left="80"/>
            </w:pPr>
            <w:r w:rsidRPr="00011CD0">
              <w:t>медицинского кабинета,</w:t>
            </w:r>
            <w:r w:rsidR="000222FA">
              <w:t xml:space="preserve"> </w:t>
            </w:r>
            <w:r w:rsidRPr="00011CD0">
              <w:t>столовой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2" w:lineRule="exact"/>
              <w:ind w:left="100"/>
            </w:pPr>
            <w:r w:rsidRPr="00011CD0">
              <w:t>За каждый вид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spacing w:line="262" w:lineRule="exact"/>
              <w:jc w:val="center"/>
            </w:pPr>
            <w:r w:rsidRPr="00011CD0">
              <w:t>до 15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3" w:lineRule="exact"/>
              <w:ind w:left="80"/>
            </w:pPr>
            <w:r w:rsidRPr="00011CD0">
              <w:t>Наличие загородных объектов</w:t>
            </w:r>
          </w:p>
          <w:p w:rsidR="00011CD0" w:rsidRPr="00011CD0" w:rsidRDefault="00011CD0" w:rsidP="005B7D5D">
            <w:pPr>
              <w:ind w:left="80"/>
            </w:pPr>
            <w:r w:rsidRPr="00011CD0">
              <w:t>(лагерей, баз отдыха, дач и др.),</w:t>
            </w:r>
          </w:p>
          <w:p w:rsidR="00011CD0" w:rsidRPr="00011CD0" w:rsidRDefault="00011CD0" w:rsidP="005B7D5D">
            <w:pPr>
              <w:spacing w:line="274" w:lineRule="exact"/>
              <w:ind w:left="80"/>
            </w:pPr>
            <w:proofErr w:type="gramStart"/>
            <w:r w:rsidRPr="00011CD0">
              <w:t>находящихся</w:t>
            </w:r>
            <w:proofErr w:type="gramEnd"/>
            <w:r w:rsidRPr="00011CD0">
              <w:t xml:space="preserve"> на балансе</w:t>
            </w:r>
          </w:p>
          <w:p w:rsidR="00011CD0" w:rsidRPr="00011CD0" w:rsidRDefault="00011CD0" w:rsidP="005B7D5D">
            <w:pPr>
              <w:ind w:left="80"/>
            </w:pPr>
            <w:r w:rsidRPr="00011CD0">
              <w:t>образовательного учреждения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74" w:lineRule="exact"/>
              <w:ind w:left="100"/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jc w:val="center"/>
            </w:pPr>
            <w:r w:rsidRPr="00011CD0">
              <w:t>до 30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5" w:lineRule="exact"/>
              <w:ind w:left="80"/>
            </w:pPr>
            <w:r w:rsidRPr="00011CD0">
              <w:t xml:space="preserve">Наличие </w:t>
            </w:r>
            <w:proofErr w:type="gramStart"/>
            <w:r w:rsidRPr="00011CD0">
              <w:t>учебно-опытных</w:t>
            </w:r>
            <w:proofErr w:type="gramEnd"/>
          </w:p>
          <w:p w:rsidR="00011CD0" w:rsidRPr="00011CD0" w:rsidRDefault="00011CD0" w:rsidP="005B7D5D">
            <w:pPr>
              <w:ind w:left="80"/>
            </w:pPr>
            <w:proofErr w:type="gramStart"/>
            <w:r w:rsidRPr="00011CD0">
              <w:t>участков (площадью не менее 0,5</w:t>
            </w:r>
            <w:proofErr w:type="gramEnd"/>
          </w:p>
          <w:p w:rsidR="00011CD0" w:rsidRPr="00011CD0" w:rsidRDefault="00011CD0" w:rsidP="005B7D5D">
            <w:pPr>
              <w:ind w:left="80"/>
            </w:pPr>
            <w:proofErr w:type="gramStart"/>
            <w:r w:rsidRPr="00011CD0">
              <w:t>га</w:t>
            </w:r>
            <w:proofErr w:type="gramEnd"/>
            <w:r w:rsidRPr="00011CD0">
              <w:t>, а при орошаемом земледелии</w:t>
            </w:r>
          </w:p>
          <w:p w:rsidR="00011CD0" w:rsidRPr="00011CD0" w:rsidRDefault="00011CD0" w:rsidP="005B7D5D">
            <w:pPr>
              <w:ind w:left="80"/>
            </w:pPr>
            <w:proofErr w:type="gramStart"/>
            <w:r w:rsidRPr="00011CD0">
              <w:t xml:space="preserve">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011CD0">
                <w:t>0,25 га</w:t>
              </w:r>
            </w:smartTag>
            <w:r w:rsidRPr="00011CD0">
              <w:t>), парникового хозяйства,</w:t>
            </w:r>
            <w:proofErr w:type="gramEnd"/>
          </w:p>
          <w:p w:rsidR="00011CD0" w:rsidRPr="00011CD0" w:rsidRDefault="00011CD0" w:rsidP="005B7D5D">
            <w:pPr>
              <w:ind w:left="80"/>
            </w:pPr>
            <w:r w:rsidRPr="00011CD0">
              <w:t>подсобного сельского хозяйства,</w:t>
            </w:r>
          </w:p>
          <w:p w:rsidR="00011CD0" w:rsidRPr="00011CD0" w:rsidRDefault="00011CD0" w:rsidP="005B7D5D">
            <w:pPr>
              <w:ind w:left="80"/>
            </w:pPr>
            <w:r w:rsidRPr="00011CD0">
              <w:t>учебного хозяйства, теплиц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3" w:lineRule="exact"/>
              <w:ind w:left="100"/>
            </w:pPr>
            <w:r w:rsidRPr="00011CD0">
              <w:t>В других случаях за каждый</w:t>
            </w:r>
          </w:p>
          <w:p w:rsidR="00011CD0" w:rsidRPr="00011CD0" w:rsidRDefault="00011CD0" w:rsidP="005B7D5D">
            <w:pPr>
              <w:spacing w:line="274" w:lineRule="exact"/>
              <w:ind w:left="100"/>
            </w:pPr>
            <w:r w:rsidRPr="00011CD0">
              <w:t>вид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spacing w:line="265" w:lineRule="exact"/>
              <w:jc w:val="right"/>
            </w:pPr>
            <w:r w:rsidRPr="00011CD0">
              <w:t>от 15 до 50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6" w:lineRule="exact"/>
              <w:ind w:left="80"/>
            </w:pPr>
            <w:r w:rsidRPr="00011CD0">
              <w:t xml:space="preserve">Наличие </w:t>
            </w:r>
            <w:proofErr w:type="gramStart"/>
            <w:r w:rsidRPr="00011CD0">
              <w:t>собственных</w:t>
            </w:r>
            <w:proofErr w:type="gramEnd"/>
            <w:r w:rsidRPr="00011CD0">
              <w:t>: котельной,</w:t>
            </w:r>
          </w:p>
          <w:p w:rsidR="00011CD0" w:rsidRPr="00011CD0" w:rsidRDefault="00011CD0" w:rsidP="005B7D5D">
            <w:pPr>
              <w:ind w:left="80"/>
            </w:pPr>
            <w:r w:rsidRPr="00011CD0">
              <w:lastRenderedPageBreak/>
              <w:t>очистных и других сооружений,</w:t>
            </w:r>
          </w:p>
          <w:p w:rsidR="00011CD0" w:rsidRPr="00011CD0" w:rsidRDefault="00011CD0" w:rsidP="005B7D5D">
            <w:pPr>
              <w:spacing w:line="274" w:lineRule="exact"/>
              <w:ind w:left="80"/>
            </w:pPr>
            <w:r w:rsidRPr="00011CD0">
              <w:t>жилых домов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4" w:lineRule="exact"/>
              <w:ind w:left="100"/>
            </w:pPr>
            <w:r w:rsidRPr="00011CD0">
              <w:lastRenderedPageBreak/>
              <w:t>За каждый вид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jc w:val="center"/>
            </w:pPr>
            <w:r w:rsidRPr="00011CD0">
              <w:t>до 20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spacing w:line="263" w:lineRule="exact"/>
              <w:ind w:left="80"/>
            </w:pPr>
            <w:r w:rsidRPr="00011CD0">
              <w:t xml:space="preserve">Наличие </w:t>
            </w:r>
            <w:proofErr w:type="gramStart"/>
            <w:r w:rsidRPr="00011CD0">
              <w:t>обучающихся</w:t>
            </w:r>
            <w:proofErr w:type="gramEnd"/>
          </w:p>
          <w:p w:rsidR="00011CD0" w:rsidRPr="00011CD0" w:rsidRDefault="00011CD0" w:rsidP="00011CD0">
            <w:pPr>
              <w:ind w:left="80"/>
            </w:pPr>
            <w:r w:rsidRPr="00011CD0">
              <w:t xml:space="preserve">(воспитанников) </w:t>
            </w:r>
            <w:proofErr w:type="gramStart"/>
            <w:r w:rsidRPr="00011CD0">
              <w:t>в</w:t>
            </w:r>
            <w:proofErr w:type="gramEnd"/>
          </w:p>
          <w:p w:rsidR="00011CD0" w:rsidRPr="00011CD0" w:rsidRDefault="00011CD0" w:rsidP="00011CD0">
            <w:pPr>
              <w:ind w:left="80"/>
            </w:pPr>
            <w:r w:rsidRPr="00011CD0">
              <w:t>образовательн</w:t>
            </w:r>
            <w:r w:rsidR="009F4C31">
              <w:t>ой</w:t>
            </w:r>
            <w:r w:rsidRPr="00011CD0">
              <w:t xml:space="preserve"> организаци</w:t>
            </w:r>
            <w:r w:rsidR="009F4C31">
              <w:t>и</w:t>
            </w:r>
            <w:r w:rsidRPr="00011CD0">
              <w:t>,</w:t>
            </w:r>
          </w:p>
          <w:p w:rsidR="00011CD0" w:rsidRPr="00011CD0" w:rsidRDefault="00011CD0" w:rsidP="00011CD0">
            <w:pPr>
              <w:spacing w:line="274" w:lineRule="exact"/>
              <w:ind w:left="80"/>
            </w:pPr>
            <w:proofErr w:type="gramStart"/>
            <w:r w:rsidRPr="00011CD0">
              <w:t>учреждениях</w:t>
            </w:r>
            <w:proofErr w:type="gramEnd"/>
            <w:r w:rsidRPr="00011CD0">
              <w:t xml:space="preserve"> среднего</w:t>
            </w:r>
          </w:p>
          <w:p w:rsidR="00011CD0" w:rsidRPr="00011CD0" w:rsidRDefault="00011CD0" w:rsidP="00011CD0">
            <w:pPr>
              <w:ind w:left="80"/>
            </w:pPr>
            <w:r w:rsidRPr="00011CD0">
              <w:t>профессионального образования,</w:t>
            </w:r>
          </w:p>
          <w:p w:rsidR="00011CD0" w:rsidRPr="00011CD0" w:rsidRDefault="00011CD0" w:rsidP="00011CD0">
            <w:pPr>
              <w:ind w:left="80"/>
            </w:pPr>
            <w:proofErr w:type="gramStart"/>
            <w:r w:rsidRPr="00011CD0">
              <w:t>посещающих</w:t>
            </w:r>
            <w:proofErr w:type="gramEnd"/>
            <w:r w:rsidRPr="00011CD0">
              <w:t xml:space="preserve"> бесплатные секции,</w:t>
            </w:r>
          </w:p>
          <w:p w:rsidR="00011CD0" w:rsidRPr="00011CD0" w:rsidRDefault="00011CD0" w:rsidP="00011CD0">
            <w:pPr>
              <w:ind w:left="80"/>
            </w:pPr>
            <w:r w:rsidRPr="00011CD0">
              <w:t>кружки, студии, организованные</w:t>
            </w:r>
          </w:p>
          <w:p w:rsidR="00011CD0" w:rsidRPr="00011CD0" w:rsidRDefault="00011CD0" w:rsidP="009F4C31">
            <w:pPr>
              <w:spacing w:line="274" w:lineRule="exact"/>
              <w:ind w:left="80"/>
            </w:pPr>
            <w:r w:rsidRPr="00011CD0">
              <w:t>этими учреждениями или на их</w:t>
            </w:r>
            <w:r w:rsidR="009F4C31">
              <w:t xml:space="preserve"> </w:t>
            </w:r>
            <w:r w:rsidRPr="00011CD0">
              <w:t>базе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r w:rsidRPr="00011CD0">
              <w:t>За каждого обучающегося (воспитанника)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jc w:val="center"/>
            </w:pPr>
            <w:r w:rsidRPr="00011CD0">
              <w:t>0,5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3" w:lineRule="exact"/>
              <w:ind w:left="80"/>
            </w:pPr>
            <w:r w:rsidRPr="00011CD0">
              <w:t xml:space="preserve">Наличие </w:t>
            </w:r>
            <w:proofErr w:type="gramStart"/>
            <w:r w:rsidRPr="00011CD0">
              <w:t>оборудованных</w:t>
            </w:r>
            <w:proofErr w:type="gramEnd"/>
            <w:r w:rsidRPr="00011CD0">
              <w:t xml:space="preserve"> и</w:t>
            </w:r>
          </w:p>
          <w:p w:rsidR="00011CD0" w:rsidRPr="00011CD0" w:rsidRDefault="00011CD0" w:rsidP="005B7D5D">
            <w:pPr>
              <w:spacing w:line="274" w:lineRule="exact"/>
              <w:ind w:left="80"/>
            </w:pPr>
            <w:r w:rsidRPr="00011CD0">
              <w:t>используемых в</w:t>
            </w:r>
          </w:p>
          <w:p w:rsidR="00011CD0" w:rsidRPr="00011CD0" w:rsidRDefault="00011CD0" w:rsidP="005B7D5D">
            <w:pPr>
              <w:ind w:left="80"/>
            </w:pPr>
            <w:r w:rsidRPr="00011CD0">
              <w:t>образовательн</w:t>
            </w:r>
            <w:r w:rsidR="009F4C31">
              <w:t>ой организации</w:t>
            </w:r>
          </w:p>
          <w:p w:rsidR="00011CD0" w:rsidRPr="00011CD0" w:rsidRDefault="00011CD0" w:rsidP="005B7D5D">
            <w:pPr>
              <w:ind w:left="80"/>
            </w:pPr>
            <w:r w:rsidRPr="00011CD0">
              <w:t>помещений для разных видов</w:t>
            </w:r>
          </w:p>
          <w:p w:rsidR="00011CD0" w:rsidRPr="00011CD0" w:rsidRDefault="00011CD0" w:rsidP="005B7D5D">
            <w:pPr>
              <w:ind w:left="80"/>
            </w:pPr>
            <w:proofErr w:type="gramStart"/>
            <w:r w:rsidRPr="00011CD0">
              <w:t>активности (изостудия,</w:t>
            </w:r>
            <w:proofErr w:type="gramEnd"/>
          </w:p>
          <w:p w:rsidR="00011CD0" w:rsidRPr="00011CD0" w:rsidRDefault="00011CD0" w:rsidP="005B7D5D">
            <w:pPr>
              <w:ind w:left="80"/>
            </w:pPr>
            <w:r w:rsidRPr="00011CD0">
              <w:t>театральная студия, «комната</w:t>
            </w:r>
          </w:p>
          <w:p w:rsidR="00011CD0" w:rsidRPr="00011CD0" w:rsidRDefault="00011CD0" w:rsidP="00011CD0">
            <w:pPr>
              <w:ind w:left="80"/>
            </w:pPr>
            <w:r w:rsidRPr="00011CD0">
              <w:t>сказок», актовый зал и др.)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r w:rsidRPr="00011CD0">
              <w:t>За каждый вид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r w:rsidRPr="00011CD0">
              <w:t>до 15</w:t>
            </w:r>
          </w:p>
        </w:tc>
      </w:tr>
      <w:tr w:rsidR="00011CD0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CD0" w:rsidRPr="00011CD0" w:rsidRDefault="00011CD0" w:rsidP="00105D6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pPr>
              <w:spacing w:line="262" w:lineRule="exact"/>
              <w:ind w:left="80"/>
            </w:pPr>
            <w:r w:rsidRPr="00011CD0">
              <w:t xml:space="preserve">Наличие в </w:t>
            </w:r>
            <w:proofErr w:type="gramStart"/>
            <w:r w:rsidRPr="00011CD0">
              <w:t>образовательн</w:t>
            </w:r>
            <w:r w:rsidR="009F4C31">
              <w:t>ой</w:t>
            </w:r>
            <w:proofErr w:type="gramEnd"/>
          </w:p>
          <w:p w:rsidR="00011CD0" w:rsidRPr="00011CD0" w:rsidRDefault="00011CD0" w:rsidP="005B7D5D">
            <w:pPr>
              <w:ind w:left="80"/>
            </w:pPr>
            <w:r w:rsidRPr="00011CD0">
              <w:t>организаци</w:t>
            </w:r>
            <w:r w:rsidR="009F4C31">
              <w:t>и</w:t>
            </w:r>
            <w:r w:rsidRPr="00011CD0">
              <w:t xml:space="preserve"> (классах, группах)</w:t>
            </w:r>
          </w:p>
          <w:p w:rsidR="00011CD0" w:rsidRPr="00011CD0" w:rsidRDefault="00011CD0" w:rsidP="005B7D5D">
            <w:pPr>
              <w:spacing w:line="274" w:lineRule="exact"/>
              <w:ind w:left="80"/>
            </w:pPr>
            <w:r w:rsidRPr="00011CD0">
              <w:t xml:space="preserve">общего назначения </w:t>
            </w:r>
            <w:proofErr w:type="gramStart"/>
            <w:r w:rsidRPr="00011CD0">
              <w:t>обучающихся</w:t>
            </w:r>
            <w:proofErr w:type="gramEnd"/>
          </w:p>
          <w:p w:rsidR="00011CD0" w:rsidRPr="00011CD0" w:rsidRDefault="00011CD0" w:rsidP="009F4C31">
            <w:pPr>
              <w:ind w:left="80"/>
            </w:pPr>
            <w:r w:rsidRPr="00011CD0">
              <w:t>(воспитанников) со специальными потребностями, охваченных квалификационной коррекцией физического и психического</w:t>
            </w:r>
          </w:p>
          <w:p w:rsidR="00011CD0" w:rsidRPr="00011CD0" w:rsidRDefault="00011CD0" w:rsidP="005B7D5D">
            <w:pPr>
              <w:ind w:left="80"/>
            </w:pPr>
            <w:proofErr w:type="gramStart"/>
            <w:r w:rsidRPr="00011CD0">
              <w:t>развития (образовательн</w:t>
            </w:r>
            <w:r w:rsidR="009F4C31">
              <w:t>ого</w:t>
            </w:r>
            <w:proofErr w:type="gramEnd"/>
          </w:p>
          <w:p w:rsidR="00011CD0" w:rsidRPr="00011CD0" w:rsidRDefault="00011CD0" w:rsidP="009F4C31">
            <w:pPr>
              <w:ind w:left="80"/>
            </w:pPr>
            <w:r w:rsidRPr="00011CD0">
              <w:t>учреждени</w:t>
            </w:r>
            <w:r w:rsidR="009F4C31">
              <w:t>я</w:t>
            </w:r>
            <w:r w:rsidRPr="00011CD0">
              <w:t xml:space="preserve"> (классов, групп)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5B7D5D">
            <w:r w:rsidRPr="00011CD0">
              <w:t>За каждого обучающегося (воспитанника)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11CD0" w:rsidRPr="00011CD0" w:rsidRDefault="00011CD0" w:rsidP="00011CD0">
            <w:pPr>
              <w:jc w:val="center"/>
            </w:pPr>
            <w:r w:rsidRPr="00011CD0">
              <w:t>1</w:t>
            </w:r>
          </w:p>
        </w:tc>
      </w:tr>
      <w:tr w:rsidR="009F4C31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011CD0" w:rsidRDefault="009F4C31" w:rsidP="00105D6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2" w:lineRule="exact"/>
              <w:ind w:left="80"/>
            </w:pPr>
            <w:r w:rsidRPr="009F4C31">
              <w:t xml:space="preserve">Наличие в </w:t>
            </w:r>
            <w:proofErr w:type="gramStart"/>
            <w:r w:rsidRPr="009F4C31">
              <w:t>образовательн</w:t>
            </w:r>
            <w:r>
              <w:t>ой</w:t>
            </w:r>
            <w:proofErr w:type="gramEnd"/>
          </w:p>
          <w:p w:rsidR="009F4C31" w:rsidRPr="009F4C31" w:rsidRDefault="009F4C31" w:rsidP="009F4C31">
            <w:pPr>
              <w:spacing w:line="274" w:lineRule="exact"/>
              <w:ind w:left="80"/>
            </w:pPr>
            <w:r w:rsidRPr="009F4C31">
              <w:t>организаци</w:t>
            </w:r>
            <w:r>
              <w:t>и</w:t>
            </w:r>
            <w:r w:rsidRPr="009F4C31">
              <w:t xml:space="preserve"> творческих</w:t>
            </w:r>
            <w:r>
              <w:t xml:space="preserve"> </w:t>
            </w:r>
            <w:r w:rsidRPr="009F4C31">
              <w:t>коллективов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За каждую единицу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5, но не более 20</w:t>
            </w:r>
          </w:p>
        </w:tc>
      </w:tr>
      <w:tr w:rsidR="009F4C31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011CD0" w:rsidRDefault="009F4C31" w:rsidP="00105D6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5" w:lineRule="exact"/>
              <w:ind w:left="80"/>
            </w:pPr>
            <w:r w:rsidRPr="009F4C31">
              <w:t xml:space="preserve">Наличие </w:t>
            </w:r>
            <w:proofErr w:type="gramStart"/>
            <w:r w:rsidRPr="009F4C31">
              <w:t>оборудованной</w:t>
            </w:r>
            <w:proofErr w:type="gramEnd"/>
            <w:r w:rsidRPr="009F4C31">
              <w:t xml:space="preserve">  и</w:t>
            </w:r>
          </w:p>
          <w:p w:rsidR="009F4C31" w:rsidRPr="009F4C31" w:rsidRDefault="009F4C31" w:rsidP="009F4C31">
            <w:pPr>
              <w:spacing w:line="274" w:lineRule="exact"/>
              <w:ind w:left="80"/>
            </w:pPr>
            <w:r w:rsidRPr="009F4C31">
              <w:t>используемой в образовательно</w:t>
            </w:r>
            <w:r>
              <w:t>й деятельности</w:t>
            </w:r>
            <w:r w:rsidRPr="009F4C31">
              <w:t xml:space="preserve"> библиотеки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15</w:t>
            </w:r>
          </w:p>
        </w:tc>
      </w:tr>
      <w:tr w:rsidR="009F4C31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011CD0" w:rsidRDefault="009F4C31" w:rsidP="00105D6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9F4C31">
            <w:pPr>
              <w:spacing w:line="263" w:lineRule="exact"/>
              <w:ind w:left="80"/>
            </w:pPr>
            <w:r w:rsidRPr="009F4C31">
              <w:t>Участие за предыдущий учебный год обучающихся образовательн</w:t>
            </w:r>
            <w:r>
              <w:t>ой</w:t>
            </w:r>
            <w:r w:rsidRPr="009F4C31">
              <w:t xml:space="preserve"> организаци</w:t>
            </w:r>
            <w:r>
              <w:t>и</w:t>
            </w:r>
            <w:r w:rsidRPr="009F4C31">
              <w:t xml:space="preserve"> в смотрах, конкурсах, фестивалях,</w:t>
            </w:r>
          </w:p>
          <w:p w:rsidR="009F4C31" w:rsidRPr="009F4C31" w:rsidRDefault="009F4C31" w:rsidP="005B7D5D">
            <w:pPr>
              <w:ind w:left="80"/>
            </w:pPr>
            <w:proofErr w:type="gramStart"/>
            <w:r w:rsidRPr="009F4C31">
              <w:t>выставках</w:t>
            </w:r>
            <w:proofErr w:type="gramEnd"/>
            <w:r w:rsidRPr="009F4C31">
              <w:t xml:space="preserve"> и других творческих</w:t>
            </w:r>
          </w:p>
          <w:p w:rsidR="009F4C31" w:rsidRPr="009F4C31" w:rsidRDefault="009F4C31" w:rsidP="009F4C31">
            <w:pPr>
              <w:spacing w:line="274" w:lineRule="exact"/>
            </w:pPr>
            <w:r w:rsidRPr="009F4C31">
              <w:t xml:space="preserve"> мероприятиях </w:t>
            </w:r>
            <w:proofErr w:type="gramStart"/>
            <w:r w:rsidRPr="009F4C31">
              <w:t>городского</w:t>
            </w:r>
            <w:proofErr w:type="gramEnd"/>
            <w:r w:rsidRPr="009F4C31">
              <w:t>, регионального, всероссийского, международного уровней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3" w:lineRule="exact"/>
              <w:ind w:left="100"/>
            </w:pPr>
            <w:r w:rsidRPr="009F4C31">
              <w:t>Из расчета за каждого</w:t>
            </w:r>
          </w:p>
          <w:p w:rsidR="009F4C31" w:rsidRPr="009F4C31" w:rsidRDefault="009F4C31" w:rsidP="005B7D5D">
            <w:pPr>
              <w:spacing w:line="274" w:lineRule="exact"/>
              <w:ind w:left="100"/>
            </w:pPr>
            <w:r w:rsidRPr="009F4C31">
              <w:t>обучающегося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9F4C31">
            <w:r w:rsidRPr="009F4C31">
              <w:t>0,5, но не более 20</w:t>
            </w:r>
          </w:p>
        </w:tc>
      </w:tr>
      <w:tr w:rsidR="009F4C31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011CD0" w:rsidRDefault="009F4C31" w:rsidP="00105D6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9F4C31">
            <w:pPr>
              <w:spacing w:line="263" w:lineRule="exact"/>
              <w:ind w:left="80"/>
            </w:pPr>
            <w:r w:rsidRPr="009F4C31">
              <w:t>Участие образовательн</w:t>
            </w:r>
            <w:r>
              <w:t>ой организации</w:t>
            </w:r>
            <w:r w:rsidRPr="009F4C31">
              <w:t xml:space="preserve"> в инновационных и</w:t>
            </w:r>
            <w:r>
              <w:t xml:space="preserve"> </w:t>
            </w:r>
            <w:r w:rsidRPr="009F4C31">
              <w:t>экспериментальных проектах</w:t>
            </w:r>
            <w:r>
              <w:t xml:space="preserve"> </w:t>
            </w:r>
            <w:r w:rsidRPr="009F4C31">
              <w:t>областного, федерального</w:t>
            </w:r>
            <w:r>
              <w:t xml:space="preserve"> </w:t>
            </w:r>
            <w:r w:rsidRPr="009F4C31">
              <w:t>уровней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20</w:t>
            </w:r>
          </w:p>
        </w:tc>
      </w:tr>
      <w:tr w:rsidR="009F4C31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011CD0" w:rsidRDefault="009F4C31" w:rsidP="00105D6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9F4C31">
            <w:pPr>
              <w:spacing w:line="263" w:lineRule="exact"/>
              <w:ind w:left="80"/>
            </w:pPr>
            <w:r w:rsidRPr="009F4C31">
              <w:t>Количество проведенных</w:t>
            </w:r>
            <w:r>
              <w:t xml:space="preserve"> </w:t>
            </w:r>
            <w:r w:rsidRPr="009F4C31">
              <w:t>концертов, фестивалей,</w:t>
            </w:r>
            <w:r>
              <w:t xml:space="preserve"> </w:t>
            </w:r>
            <w:r w:rsidRPr="009F4C31">
              <w:t>конкурсов, олимпиад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3" w:lineRule="exact"/>
              <w:ind w:left="100"/>
            </w:pPr>
            <w:r w:rsidRPr="009F4C31">
              <w:t>Из расчета за кажд</w:t>
            </w:r>
            <w:r>
              <w:t>ую</w:t>
            </w:r>
          </w:p>
          <w:p w:rsidR="009F4C31" w:rsidRPr="009F4C31" w:rsidRDefault="009F4C31" w:rsidP="005B7D5D">
            <w:pPr>
              <w:spacing w:line="274" w:lineRule="exact"/>
              <w:ind w:left="100"/>
            </w:pPr>
            <w:r>
              <w:t>единицу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2, но не более 20</w:t>
            </w:r>
          </w:p>
        </w:tc>
      </w:tr>
      <w:tr w:rsidR="009F4C31" w:rsidRPr="00011CD0" w:rsidTr="005B7D5D">
        <w:trPr>
          <w:trHeight w:val="284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9F4C31" w:rsidRDefault="009F4C31" w:rsidP="00105D62">
            <w:pPr>
              <w:rPr>
                <w:color w:val="000000"/>
              </w:rPr>
            </w:pPr>
            <w:r w:rsidRPr="009F4C31">
              <w:rPr>
                <w:color w:val="000000"/>
              </w:rPr>
              <w:t>19</w:t>
            </w:r>
          </w:p>
        </w:tc>
        <w:tc>
          <w:tcPr>
            <w:tcW w:w="4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2" w:lineRule="exact"/>
              <w:ind w:left="80"/>
            </w:pPr>
            <w:r w:rsidRPr="009F4C31">
              <w:t>Наличие у работников</w:t>
            </w:r>
          </w:p>
          <w:p w:rsidR="009F4C31" w:rsidRPr="009F4C31" w:rsidRDefault="009F4C31" w:rsidP="005B7D5D">
            <w:pPr>
              <w:spacing w:line="274" w:lineRule="exact"/>
              <w:ind w:left="80"/>
            </w:pPr>
            <w:r w:rsidRPr="009F4C31">
              <w:t>образовательной организации</w:t>
            </w:r>
          </w:p>
          <w:p w:rsidR="009F4C31" w:rsidRPr="009F4C31" w:rsidRDefault="009F4C31" w:rsidP="005B7D5D">
            <w:pPr>
              <w:spacing w:line="256" w:lineRule="exact"/>
            </w:pPr>
            <w:r w:rsidRPr="009F4C31">
              <w:t xml:space="preserve"> наград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4" w:lineRule="exact"/>
              <w:ind w:left="100"/>
            </w:pPr>
            <w:r w:rsidRPr="009F4C31">
              <w:t>От 1 до 5 % коллектива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5</w:t>
            </w:r>
          </w:p>
        </w:tc>
      </w:tr>
      <w:tr w:rsidR="009F4C31" w:rsidRPr="00011CD0" w:rsidTr="005B7D5D">
        <w:trPr>
          <w:trHeight w:val="284"/>
        </w:trPr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9F4C31" w:rsidRDefault="009F4C31" w:rsidP="00105D62">
            <w:pPr>
              <w:rPr>
                <w:color w:val="000000"/>
              </w:rPr>
            </w:pPr>
          </w:p>
        </w:tc>
        <w:tc>
          <w:tcPr>
            <w:tcW w:w="48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3" w:lineRule="exact"/>
              <w:ind w:left="80"/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7" w:lineRule="exact"/>
              <w:ind w:left="100"/>
            </w:pPr>
            <w:r w:rsidRPr="009F4C31">
              <w:t>От 5 до 10 % коллектива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10</w:t>
            </w:r>
          </w:p>
        </w:tc>
      </w:tr>
      <w:tr w:rsidR="009F4C31" w:rsidRPr="00011CD0" w:rsidTr="005B7D5D">
        <w:trPr>
          <w:trHeight w:val="284"/>
        </w:trPr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9F4C31" w:rsidRDefault="009F4C31" w:rsidP="00105D62">
            <w:pPr>
              <w:rPr>
                <w:color w:val="000000"/>
              </w:rPr>
            </w:pPr>
          </w:p>
        </w:tc>
        <w:tc>
          <w:tcPr>
            <w:tcW w:w="48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3" w:lineRule="exact"/>
              <w:ind w:left="80"/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4" w:lineRule="exact"/>
              <w:ind w:left="100"/>
            </w:pPr>
            <w:r w:rsidRPr="009F4C31">
              <w:t>От 10 до 20 % коллектива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15</w:t>
            </w:r>
          </w:p>
        </w:tc>
      </w:tr>
      <w:tr w:rsidR="009F4C31" w:rsidRPr="00011CD0" w:rsidTr="005B7D5D">
        <w:trPr>
          <w:trHeight w:val="284"/>
        </w:trPr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9F4C31" w:rsidRDefault="009F4C31" w:rsidP="00105D62">
            <w:pPr>
              <w:rPr>
                <w:color w:val="000000"/>
              </w:rPr>
            </w:pPr>
          </w:p>
        </w:tc>
        <w:tc>
          <w:tcPr>
            <w:tcW w:w="4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3" w:lineRule="exact"/>
              <w:ind w:left="80"/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ind w:left="100"/>
            </w:pPr>
            <w:r w:rsidRPr="009F4C31">
              <w:t>Свыше 20 % коллектива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20</w:t>
            </w:r>
          </w:p>
        </w:tc>
      </w:tr>
      <w:tr w:rsidR="009F4C31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9F4C31" w:rsidRDefault="009F4C31" w:rsidP="00105D62">
            <w:pPr>
              <w:rPr>
                <w:color w:val="000000"/>
              </w:rPr>
            </w:pPr>
            <w:r w:rsidRPr="009F4C31">
              <w:rPr>
                <w:color w:val="000000"/>
              </w:rPr>
              <w:t>20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2" w:lineRule="exact"/>
              <w:ind w:left="80"/>
            </w:pPr>
            <w:r w:rsidRPr="009F4C31">
              <w:t xml:space="preserve">Наличие </w:t>
            </w:r>
            <w:proofErr w:type="gramStart"/>
            <w:r w:rsidRPr="009F4C31">
              <w:t>оборудованного</w:t>
            </w:r>
            <w:proofErr w:type="gramEnd"/>
            <w:r w:rsidRPr="009F4C31">
              <w:t xml:space="preserve"> и</w:t>
            </w:r>
          </w:p>
          <w:p w:rsidR="009F4C31" w:rsidRPr="009F4C31" w:rsidRDefault="009F4C31" w:rsidP="005B7D5D">
            <w:pPr>
              <w:spacing w:line="274" w:lineRule="exact"/>
              <w:ind w:left="80"/>
            </w:pPr>
            <w:r w:rsidRPr="009F4C31">
              <w:t>используемого по целевому</w:t>
            </w:r>
          </w:p>
          <w:p w:rsidR="009F4C31" w:rsidRPr="009F4C31" w:rsidRDefault="009F4C31" w:rsidP="005B7D5D">
            <w:pPr>
              <w:ind w:left="80"/>
            </w:pPr>
            <w:r w:rsidRPr="009F4C31">
              <w:t xml:space="preserve">назначению, в том числе </w:t>
            </w:r>
            <w:proofErr w:type="gramStart"/>
            <w:r w:rsidRPr="009F4C31">
              <w:t>в</w:t>
            </w:r>
            <w:proofErr w:type="gramEnd"/>
          </w:p>
          <w:p w:rsidR="009F4C31" w:rsidRPr="009F4C31" w:rsidRDefault="009F4C31" w:rsidP="009F4C31">
            <w:pPr>
              <w:ind w:left="80"/>
            </w:pPr>
            <w:r w:rsidRPr="009F4C31">
              <w:t>образовательной деятельности, музе</w:t>
            </w:r>
            <w:proofErr w:type="gramStart"/>
            <w:r w:rsidRPr="009F4C31">
              <w:t>я(</w:t>
            </w:r>
            <w:proofErr w:type="gramEnd"/>
            <w:r w:rsidRPr="009F4C31">
              <w:t>выставочного, концертного, концертного залов)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3" w:lineRule="exact"/>
              <w:ind w:left="100"/>
            </w:pPr>
            <w:r w:rsidRPr="009F4C31">
              <w:t>Из расчета за каждую</w:t>
            </w:r>
          </w:p>
          <w:p w:rsidR="009F4C31" w:rsidRPr="009F4C31" w:rsidRDefault="009F4C31" w:rsidP="005B7D5D">
            <w:pPr>
              <w:spacing w:line="274" w:lineRule="exact"/>
              <w:ind w:left="100"/>
            </w:pPr>
            <w:r w:rsidRPr="009F4C31">
              <w:t>единицу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10, но не более 20</w:t>
            </w:r>
          </w:p>
        </w:tc>
      </w:tr>
      <w:tr w:rsidR="009F4C31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9F4C31" w:rsidRDefault="009F4C31" w:rsidP="00105D62">
            <w:pPr>
              <w:rPr>
                <w:color w:val="000000"/>
              </w:rPr>
            </w:pPr>
            <w:r w:rsidRPr="009F4C31">
              <w:rPr>
                <w:color w:val="000000"/>
              </w:rPr>
              <w:t>21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pPr>
              <w:spacing w:line="264" w:lineRule="exact"/>
              <w:ind w:left="80"/>
            </w:pPr>
            <w:r w:rsidRPr="009F4C31">
              <w:t>Наличие учебников, учебных и</w:t>
            </w:r>
          </w:p>
          <w:p w:rsidR="009F4C31" w:rsidRPr="009F4C31" w:rsidRDefault="009F4C31" w:rsidP="005B7D5D">
            <w:pPr>
              <w:ind w:left="80"/>
            </w:pPr>
            <w:r w:rsidRPr="009F4C31">
              <w:t>учебно-методических пособий,</w:t>
            </w:r>
          </w:p>
          <w:p w:rsidR="009F4C31" w:rsidRPr="009F4C31" w:rsidRDefault="009F4C31" w:rsidP="005B7D5D">
            <w:pPr>
              <w:spacing w:line="274" w:lineRule="exact"/>
              <w:ind w:left="80"/>
            </w:pPr>
            <w:r w:rsidRPr="009F4C31">
              <w:t xml:space="preserve">рекомендованных к </w:t>
            </w:r>
            <w:proofErr w:type="spellStart"/>
            <w:r w:rsidRPr="009F4C31">
              <w:t>использо</w:t>
            </w:r>
            <w:proofErr w:type="spellEnd"/>
            <w:r w:rsidRPr="009F4C31">
              <w:t>-</w:t>
            </w:r>
          </w:p>
          <w:p w:rsidR="009F4C31" w:rsidRPr="009F4C31" w:rsidRDefault="009F4C31" w:rsidP="005B7D5D">
            <w:pPr>
              <w:ind w:left="80"/>
            </w:pPr>
            <w:proofErr w:type="spellStart"/>
            <w:r w:rsidRPr="009F4C31">
              <w:t>ванию</w:t>
            </w:r>
            <w:proofErr w:type="spellEnd"/>
            <w:r w:rsidRPr="009F4C31">
              <w:t xml:space="preserve"> учебно-методическими</w:t>
            </w:r>
          </w:p>
          <w:p w:rsidR="009F4C31" w:rsidRPr="009F4C31" w:rsidRDefault="009F4C31" w:rsidP="005B7D5D">
            <w:pPr>
              <w:spacing w:line="274" w:lineRule="exact"/>
            </w:pPr>
            <w:r w:rsidRPr="009F4C31">
              <w:t xml:space="preserve"> центрами и отделами профиль-</w:t>
            </w:r>
          </w:p>
          <w:p w:rsidR="009F4C31" w:rsidRPr="009F4C31" w:rsidRDefault="009F4C31" w:rsidP="005B7D5D">
            <w:pPr>
              <w:ind w:left="80"/>
            </w:pPr>
            <w:proofErr w:type="spellStart"/>
            <w:r w:rsidRPr="009F4C31">
              <w:lastRenderedPageBreak/>
              <w:t>ных</w:t>
            </w:r>
            <w:proofErr w:type="spellEnd"/>
            <w:r w:rsidRPr="009F4C31">
              <w:t xml:space="preserve"> министерств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9F4C31">
            <w:pPr>
              <w:spacing w:line="263" w:lineRule="exact"/>
              <w:ind w:left="100"/>
            </w:pPr>
            <w:r w:rsidRPr="009F4C31">
              <w:lastRenderedPageBreak/>
              <w:t>Из расчета за каждую</w:t>
            </w:r>
          </w:p>
          <w:p w:rsidR="009F4C31" w:rsidRPr="009F4C31" w:rsidRDefault="009F4C31" w:rsidP="009F4C31">
            <w:pPr>
              <w:ind w:left="100"/>
            </w:pPr>
            <w:r w:rsidRPr="009F4C31">
              <w:t>единицу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10, но не более 20</w:t>
            </w:r>
          </w:p>
        </w:tc>
      </w:tr>
      <w:tr w:rsidR="009F4C31" w:rsidRPr="00011CD0" w:rsidTr="00011CD0">
        <w:trPr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C31" w:rsidRPr="009F4C31" w:rsidRDefault="009F4C31" w:rsidP="00105D62">
            <w:pPr>
              <w:rPr>
                <w:color w:val="000000"/>
              </w:rPr>
            </w:pPr>
            <w:r w:rsidRPr="009F4C31">
              <w:rPr>
                <w:color w:val="000000"/>
              </w:rPr>
              <w:lastRenderedPageBreak/>
              <w:t>22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9F4C31">
            <w:pPr>
              <w:spacing w:line="263" w:lineRule="exact"/>
              <w:ind w:left="80"/>
            </w:pPr>
            <w:r w:rsidRPr="009F4C31">
              <w:t xml:space="preserve">Создание и использование </w:t>
            </w:r>
            <w:proofErr w:type="gramStart"/>
            <w:r w:rsidRPr="009F4C31">
              <w:t>в</w:t>
            </w:r>
            <w:proofErr w:type="gramEnd"/>
          </w:p>
          <w:p w:rsidR="009F4C31" w:rsidRPr="009F4C31" w:rsidRDefault="009F4C31" w:rsidP="009F4C31">
            <w:pPr>
              <w:spacing w:line="274" w:lineRule="exact"/>
              <w:ind w:left="80"/>
            </w:pPr>
            <w:r w:rsidRPr="009F4C31">
              <w:t xml:space="preserve">учебном </w:t>
            </w:r>
            <w:proofErr w:type="gramStart"/>
            <w:r w:rsidRPr="009F4C31">
              <w:t>процессе</w:t>
            </w:r>
            <w:proofErr w:type="gramEnd"/>
          </w:p>
          <w:p w:rsidR="009F4C31" w:rsidRPr="009F4C31" w:rsidRDefault="009F4C31" w:rsidP="009F4C31">
            <w:pPr>
              <w:spacing w:line="274" w:lineRule="exact"/>
              <w:ind w:left="80"/>
            </w:pPr>
            <w:r w:rsidRPr="009F4C31">
              <w:t>образовательной организации</w:t>
            </w:r>
          </w:p>
          <w:p w:rsidR="009F4C31" w:rsidRPr="009F4C31" w:rsidRDefault="009F4C31" w:rsidP="009F4C31">
            <w:pPr>
              <w:ind w:left="80"/>
            </w:pPr>
            <w:proofErr w:type="spellStart"/>
            <w:r w:rsidRPr="009F4C31">
              <w:t>мультимедийных</w:t>
            </w:r>
            <w:proofErr w:type="spellEnd"/>
            <w:r w:rsidRPr="009F4C31">
              <w:t xml:space="preserve"> пособий </w:t>
            </w:r>
            <w:proofErr w:type="gramStart"/>
            <w:r w:rsidRPr="009F4C31">
              <w:t>по</w:t>
            </w:r>
            <w:proofErr w:type="gramEnd"/>
          </w:p>
          <w:p w:rsidR="009F4C31" w:rsidRPr="009F4C31" w:rsidRDefault="009F4C31" w:rsidP="009F4C31">
            <w:pPr>
              <w:ind w:left="80"/>
            </w:pPr>
            <w:r w:rsidRPr="009F4C31">
              <w:t>дисциплинам учебного плана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9F4C31">
            <w:pPr>
              <w:spacing w:line="263" w:lineRule="exact"/>
              <w:ind w:left="100"/>
            </w:pPr>
            <w:r w:rsidRPr="009F4C31">
              <w:t>Из расчета за каждую</w:t>
            </w:r>
          </w:p>
          <w:p w:rsidR="009F4C31" w:rsidRPr="009F4C31" w:rsidRDefault="009F4C31" w:rsidP="009F4C31">
            <w:pPr>
              <w:ind w:left="100"/>
            </w:pPr>
            <w:r w:rsidRPr="009F4C31">
              <w:t>единицу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F4C31" w:rsidRPr="009F4C31" w:rsidRDefault="009F4C31" w:rsidP="005B7D5D">
            <w:r w:rsidRPr="009F4C31">
              <w:t>10, но не более 20</w:t>
            </w:r>
          </w:p>
        </w:tc>
      </w:tr>
    </w:tbl>
    <w:p w:rsidR="00C06729" w:rsidRDefault="00C06729"/>
    <w:p w:rsidR="00C06729" w:rsidRDefault="00105D62">
      <w:pPr>
        <w:ind w:firstLine="709"/>
        <w:jc w:val="both"/>
      </w:pPr>
      <w:r>
        <w:t>2. Общеобразовательные учреждения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 таблицей 2.</w:t>
      </w:r>
    </w:p>
    <w:p w:rsidR="00C06729" w:rsidRDefault="00105D62">
      <w:pPr>
        <w:ind w:firstLine="540"/>
        <w:jc w:val="right"/>
      </w:pPr>
      <w:r>
        <w:t>Таблица 2</w:t>
      </w:r>
    </w:p>
    <w:p w:rsidR="00C06729" w:rsidRDefault="00C06729">
      <w:pPr>
        <w:ind w:firstLine="540"/>
        <w:jc w:val="right"/>
      </w:pPr>
    </w:p>
    <w:tbl>
      <w:tblPr>
        <w:tblW w:w="10416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464"/>
        <w:gridCol w:w="5632"/>
        <w:gridCol w:w="1260"/>
        <w:gridCol w:w="1080"/>
        <w:gridCol w:w="1082"/>
        <w:gridCol w:w="898"/>
      </w:tblGrid>
      <w:tr w:rsidR="00C06729">
        <w:trPr>
          <w:trHeight w:val="217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(вид) образовательного учреждения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Группы по оплате труда руководителей</w:t>
            </w:r>
          </w:p>
        </w:tc>
      </w:tr>
      <w:tr w:rsidR="00C06729">
        <w:trPr>
          <w:trHeight w:val="59"/>
        </w:trPr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729" w:rsidRDefault="00C06729">
            <w:pPr>
              <w:rPr>
                <w:color w:val="000000"/>
                <w:lang w:eastAsia="en-US"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729" w:rsidRDefault="00C0672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I</w:t>
            </w:r>
          </w:p>
          <w:p w:rsidR="00C06729" w:rsidRDefault="00105D62">
            <w:pPr>
              <w:jc w:val="center"/>
            </w:pPr>
            <w:r>
              <w:t>группа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II</w:t>
            </w:r>
          </w:p>
          <w:p w:rsidR="00C06729" w:rsidRDefault="00105D62">
            <w:pPr>
              <w:jc w:val="center"/>
            </w:pPr>
            <w:r>
              <w:t>группа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III</w:t>
            </w:r>
          </w:p>
          <w:p w:rsidR="00C06729" w:rsidRDefault="00105D62">
            <w:pPr>
              <w:jc w:val="center"/>
            </w:pPr>
            <w:r>
              <w:t>группа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729" w:rsidRDefault="00105D62">
            <w:pPr>
              <w:jc w:val="center"/>
            </w:pPr>
            <w:r>
              <w:t>IV</w:t>
            </w:r>
          </w:p>
          <w:p w:rsidR="00C06729" w:rsidRDefault="00105D62">
            <w:pPr>
              <w:jc w:val="center"/>
            </w:pPr>
            <w:r>
              <w:t>группа</w:t>
            </w:r>
          </w:p>
        </w:tc>
      </w:tr>
      <w:tr w:rsidR="00C06729">
        <w:trPr>
          <w:trHeight w:val="37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06729">
        <w:trPr>
          <w:trHeight w:val="92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rPr>
                <w:color w:val="000000"/>
              </w:rPr>
            </w:pPr>
            <w:r>
              <w:rPr>
                <w:color w:val="000000"/>
              </w:rPr>
              <w:t>Школы и другие общеобразовательные учреждения, учреждения дополнительного образования детей и другие образовательные учреждения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400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729" w:rsidRDefault="00105D62">
            <w:pPr>
              <w:rPr>
                <w:color w:val="000000"/>
              </w:rPr>
            </w:pPr>
            <w:r>
              <w:rPr>
                <w:color w:val="000000"/>
              </w:rPr>
              <w:t>до 250</w:t>
            </w:r>
          </w:p>
        </w:tc>
      </w:tr>
    </w:tbl>
    <w:p w:rsidR="00C06729" w:rsidRDefault="00C06729">
      <w:pPr>
        <w:ind w:firstLine="709"/>
        <w:jc w:val="both"/>
      </w:pPr>
    </w:p>
    <w:p w:rsidR="00C06729" w:rsidRDefault="00105D62">
      <w:pPr>
        <w:ind w:firstLine="709"/>
        <w:jc w:val="both"/>
      </w:pPr>
      <w:r>
        <w:t>3. Группа по оплате труда руководителей муниципальных общеобразовательных  учреждений Колпнянского района Орловской области определяется:</w:t>
      </w:r>
    </w:p>
    <w:p w:rsidR="00C06729" w:rsidRDefault="00105D62">
      <w:pPr>
        <w:ind w:firstLine="709"/>
        <w:jc w:val="both"/>
      </w:pPr>
      <w:proofErr w:type="gramStart"/>
      <w:r>
        <w:t>- не чаще одного раза в год органом исполнительной власти Колпнянского района Орловской области, осуществляющим управление образованием (далее – орган исполнительной власти специальной компетенции) в устанавливаемом им порядке на основании соответствующих документов, подтверждающих наличие указанных объемов работы учреждения;</w:t>
      </w:r>
      <w:proofErr w:type="gramEnd"/>
    </w:p>
    <w:p w:rsidR="00C06729" w:rsidRDefault="00105D62">
      <w:pPr>
        <w:ind w:firstLine="709"/>
        <w:jc w:val="both"/>
      </w:pPr>
      <w:r>
        <w:t>- для вновь открываемых образовательных учреждений – исходя из плановых (проектных) показателей, но не более чем на 2 года.</w:t>
      </w:r>
    </w:p>
    <w:p w:rsidR="00C06729" w:rsidRDefault="00105D62">
      <w:pPr>
        <w:ind w:firstLine="709"/>
        <w:jc w:val="both"/>
      </w:pPr>
      <w:r>
        <w:t>4. Конкретное количество баллов, предусмотренных по показателям с приставкой «до», устанавливается органом исполнительной власти специальной компетенции.</w:t>
      </w:r>
    </w:p>
    <w:p w:rsidR="00C06729" w:rsidRDefault="00105D62">
      <w:pPr>
        <w:ind w:firstLine="709"/>
        <w:jc w:val="both"/>
      </w:pPr>
      <w:r>
        <w:t xml:space="preserve">5. Контингент </w:t>
      </w:r>
      <w:proofErr w:type="gramStart"/>
      <w:r>
        <w:t>обучающихся</w:t>
      </w:r>
      <w:proofErr w:type="gramEnd"/>
      <w:r>
        <w:t xml:space="preserve">  образовательного учреждения определяется:</w:t>
      </w:r>
    </w:p>
    <w:p w:rsidR="00C06729" w:rsidRDefault="00105D62">
      <w:pPr>
        <w:ind w:firstLine="709"/>
        <w:jc w:val="both"/>
      </w:pPr>
      <w:r>
        <w:t>1) по общеобразовательным учреждениям – по списочному составу на начало учебного года;</w:t>
      </w:r>
    </w:p>
    <w:p w:rsidR="00C06729" w:rsidRDefault="00C06729">
      <w:pPr>
        <w:ind w:firstLine="709"/>
        <w:jc w:val="both"/>
      </w:pPr>
    </w:p>
    <w:p w:rsidR="00C06729" w:rsidRDefault="00105D62">
      <w:pPr>
        <w:ind w:firstLine="709"/>
        <w:jc w:val="both"/>
      </w:pPr>
      <w:r>
        <w:t>6. За руководителями образовательных учреждений, находящихся на капитальном ремонте, сохраняется группа оплаты труда руководителей, определенная до начала ремонта, но не более чем на 1 год.</w:t>
      </w:r>
    </w:p>
    <w:p w:rsidR="00C06729" w:rsidRDefault="00C06729">
      <w:pPr>
        <w:ind w:firstLine="709"/>
        <w:jc w:val="both"/>
      </w:pPr>
    </w:p>
    <w:p w:rsidR="00C06729" w:rsidRDefault="00C06729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F11F77" w:rsidRDefault="00F11F77">
      <w:pPr>
        <w:jc w:val="right"/>
      </w:pPr>
    </w:p>
    <w:p w:rsidR="00C06729" w:rsidRDefault="00C06729">
      <w:pPr>
        <w:jc w:val="right"/>
      </w:pPr>
    </w:p>
    <w:tbl>
      <w:tblPr>
        <w:tblW w:w="9361" w:type="dxa"/>
        <w:tblInd w:w="1002" w:type="dxa"/>
        <w:tblLook w:val="01E0"/>
      </w:tblPr>
      <w:tblGrid>
        <w:gridCol w:w="4861"/>
        <w:gridCol w:w="4500"/>
      </w:tblGrid>
      <w:tr w:rsidR="00C06729">
        <w:tc>
          <w:tcPr>
            <w:tcW w:w="4860" w:type="dxa"/>
            <w:shd w:val="clear" w:color="auto" w:fill="auto"/>
          </w:tcPr>
          <w:p w:rsidR="00C06729" w:rsidRDefault="00C06729">
            <w:pPr>
              <w:jc w:val="right"/>
              <w:outlineLvl w:val="0"/>
            </w:pPr>
          </w:p>
        </w:tc>
        <w:tc>
          <w:tcPr>
            <w:tcW w:w="4500" w:type="dxa"/>
            <w:shd w:val="clear" w:color="auto" w:fill="auto"/>
          </w:tcPr>
          <w:p w:rsidR="00C06729" w:rsidRDefault="00105D62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Приложение 6</w:t>
            </w:r>
          </w:p>
          <w:p w:rsidR="00C06729" w:rsidRDefault="00105D62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к Положению </w:t>
            </w:r>
          </w:p>
          <w:p w:rsidR="00C06729" w:rsidRDefault="00105D62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об оплате труда работников МБОУ «Яковская средняя общеобразовательная школа» Колпнянского района </w:t>
            </w:r>
          </w:p>
          <w:p w:rsidR="00C06729" w:rsidRDefault="00105D62">
            <w:pPr>
              <w:jc w:val="right"/>
              <w:outlineLvl w:val="0"/>
            </w:pPr>
            <w:r>
              <w:rPr>
                <w:b/>
              </w:rPr>
              <w:t>Орловской области</w:t>
            </w:r>
          </w:p>
        </w:tc>
      </w:tr>
    </w:tbl>
    <w:p w:rsidR="00C06729" w:rsidRDefault="00C06729"/>
    <w:p w:rsidR="00C06729" w:rsidRDefault="00105D62">
      <w:pPr>
        <w:jc w:val="center"/>
        <w:rPr>
          <w:highlight w:val="red"/>
        </w:rPr>
      </w:pPr>
      <w:r>
        <w:t xml:space="preserve">Система выплат компенсационного и стимулирующего характера </w:t>
      </w:r>
      <w:r>
        <w:br/>
        <w:t>для работников МБОУ «Яковская средняя общеобразовательная школа»</w:t>
      </w:r>
    </w:p>
    <w:p w:rsidR="00C06729" w:rsidRDefault="00C06729">
      <w:pPr>
        <w:jc w:val="both"/>
        <w:rPr>
          <w:highlight w:val="red"/>
        </w:rPr>
      </w:pPr>
    </w:p>
    <w:p w:rsidR="00C06729" w:rsidRDefault="00105D62">
      <w:pPr>
        <w:jc w:val="center"/>
        <w:outlineLvl w:val="1"/>
      </w:pPr>
      <w:r>
        <w:t>1. Общие положения</w:t>
      </w:r>
    </w:p>
    <w:p w:rsidR="00C06729" w:rsidRDefault="00C06729"/>
    <w:p w:rsidR="00C06729" w:rsidRDefault="00105D62">
      <w:pPr>
        <w:ind w:firstLine="709"/>
        <w:jc w:val="both"/>
      </w:pPr>
      <w:r>
        <w:t xml:space="preserve">Настоящая система разработана в соответствии с нормами Трудового </w:t>
      </w:r>
      <w:hyperlink r:id="rId11">
        <w:r>
          <w:rPr>
            <w:rStyle w:val="-"/>
            <w:color w:val="auto"/>
            <w:u w:val="none"/>
          </w:rPr>
          <w:t>кодекса</w:t>
        </w:r>
      </w:hyperlink>
      <w:r>
        <w:t xml:space="preserve"> Российской Федерации. </w:t>
      </w:r>
    </w:p>
    <w:p w:rsidR="00C06729" w:rsidRDefault="00105D62">
      <w:pPr>
        <w:ind w:firstLine="709"/>
        <w:jc w:val="both"/>
      </w:pPr>
      <w:r>
        <w:t>Данная система устанавливает виды, условия и размеры компенсационных, стимулирующих выплат и премирования работников общеобразовательных учреждений.</w:t>
      </w:r>
    </w:p>
    <w:p w:rsidR="00C06729" w:rsidRDefault="00C06729">
      <w:pPr>
        <w:ind w:firstLine="709"/>
        <w:jc w:val="both"/>
      </w:pPr>
    </w:p>
    <w:p w:rsidR="00C06729" w:rsidRDefault="00105D62">
      <w:pPr>
        <w:jc w:val="center"/>
        <w:outlineLvl w:val="1"/>
      </w:pPr>
      <w:r>
        <w:t>2. Выплаты компенсационного характера</w:t>
      </w:r>
    </w:p>
    <w:p w:rsidR="00C06729" w:rsidRDefault="00C06729">
      <w:pPr>
        <w:ind w:firstLine="709"/>
        <w:jc w:val="both"/>
        <w:outlineLvl w:val="1"/>
      </w:pPr>
    </w:p>
    <w:p w:rsidR="00C06729" w:rsidRDefault="00105D62">
      <w:pPr>
        <w:ind w:firstLine="709"/>
        <w:jc w:val="both"/>
      </w:pPr>
      <w:r>
        <w:t xml:space="preserve">1. Компенсационные выплаты работникам общеобразовательных учреждений из числа педагогического, административного, учебно-вспомогательного, обслуживающего персонала осуществляются за работы во вредных и (или) опасных и иных особых условиях труда, в условиях труда, отклоняющихся </w:t>
      </w:r>
      <w:proofErr w:type="gramStart"/>
      <w:r>
        <w:t>от</w:t>
      </w:r>
      <w:proofErr w:type="gramEnd"/>
      <w:r>
        <w:t xml:space="preserve"> нормальных.</w:t>
      </w:r>
    </w:p>
    <w:p w:rsidR="00C06729" w:rsidRDefault="00105D62">
      <w:pPr>
        <w:ind w:firstLine="709"/>
        <w:jc w:val="both"/>
      </w:pPr>
      <w:r>
        <w:t>2. Выплаты компенсационного характера устанавливаются к ставкам (должностным окладам) в процентах или абсолютных размерах.</w:t>
      </w:r>
    </w:p>
    <w:p w:rsidR="00C06729" w:rsidRDefault="00105D62">
      <w:pPr>
        <w:ind w:firstLine="709"/>
        <w:jc w:val="both"/>
      </w:pPr>
      <w:r>
        <w:t>3. Выплаты компенсационного характера, установленные в процентном отношении, применяются к ставке (должностному окладу) и определяются по следующей формуле:</w:t>
      </w:r>
    </w:p>
    <w:p w:rsidR="00C06729" w:rsidRDefault="00C06729">
      <w:pPr>
        <w:ind w:firstLine="709"/>
        <w:jc w:val="both"/>
      </w:pPr>
    </w:p>
    <w:p w:rsidR="00C06729" w:rsidRDefault="00105D62">
      <w:pPr>
        <w:ind w:firstLine="709"/>
        <w:jc w:val="both"/>
      </w:pPr>
      <w:r>
        <w:rPr>
          <w:rFonts w:eastAsia="Arial Unicode MS"/>
        </w:rPr>
        <w:t xml:space="preserve">К = ∑ О </w:t>
      </w:r>
      <w:proofErr w:type="spellStart"/>
      <w:r>
        <w:rPr>
          <w:rFonts w:eastAsia="Arial Unicode MS"/>
        </w:rPr>
        <w:t>x</w:t>
      </w:r>
      <w:proofErr w:type="spellEnd"/>
      <w:r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К</w:t>
      </w:r>
      <w:proofErr w:type="gramEnd"/>
      <w:r>
        <w:rPr>
          <w:rFonts w:eastAsia="Arial Unicode MS"/>
        </w:rPr>
        <w:t>pi</w:t>
      </w:r>
      <w:proofErr w:type="spellEnd"/>
      <w:r>
        <w:t>, где:</w:t>
      </w:r>
    </w:p>
    <w:p w:rsidR="00C06729" w:rsidRDefault="00C06729">
      <w:pPr>
        <w:ind w:firstLine="709"/>
        <w:jc w:val="both"/>
      </w:pPr>
    </w:p>
    <w:p w:rsidR="00C06729" w:rsidRDefault="00105D62">
      <w:pPr>
        <w:ind w:firstLine="709"/>
        <w:jc w:val="both"/>
      </w:pPr>
      <w:proofErr w:type="gramStart"/>
      <w:r>
        <w:t>К</w:t>
      </w:r>
      <w:proofErr w:type="gramEnd"/>
      <w:r>
        <w:t xml:space="preserve"> – компенсационные выплаты;</w:t>
      </w:r>
    </w:p>
    <w:p w:rsidR="00C06729" w:rsidRDefault="00105D62">
      <w:pPr>
        <w:ind w:firstLine="709"/>
        <w:jc w:val="both"/>
      </w:pPr>
      <w:r>
        <w:t>О – базовая ставка за норму часов педагогической работы в неделю или должностной оклад;</w:t>
      </w:r>
    </w:p>
    <w:p w:rsidR="00C06729" w:rsidRDefault="00105D62">
      <w:pPr>
        <w:ind w:firstLine="709"/>
        <w:jc w:val="both"/>
      </w:pPr>
      <w:proofErr w:type="spellStart"/>
      <w:proofErr w:type="gramStart"/>
      <w:r>
        <w:t>К</w:t>
      </w:r>
      <w:proofErr w:type="gramEnd"/>
      <w:r>
        <w:t>pi</w:t>
      </w:r>
      <w:proofErr w:type="spellEnd"/>
      <w:r>
        <w:t xml:space="preserve"> – компенсационный коэффициент по каждому виду, размеры которых приведены в пунктах 5-10 настоящего приложения.</w:t>
      </w:r>
    </w:p>
    <w:p w:rsidR="00C06729" w:rsidRDefault="00105D62">
      <w:pPr>
        <w:ind w:firstLine="709"/>
        <w:jc w:val="both"/>
      </w:pPr>
      <w:r>
        <w:t>4. В случае применения коэффициентов по двум и более основаниям, используется сумма указанных коэффициентов.</w:t>
      </w:r>
    </w:p>
    <w:p w:rsidR="00C06729" w:rsidRDefault="00105D62">
      <w:pPr>
        <w:ind w:firstLine="709"/>
        <w:jc w:val="both"/>
      </w:pPr>
      <w:r>
        <w:t xml:space="preserve">5. Конкретные размеры выплат,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 и Орловской области, содержащие нормы трудового права. </w:t>
      </w:r>
    </w:p>
    <w:p w:rsidR="00C06729" w:rsidRDefault="00105D62">
      <w:pPr>
        <w:ind w:firstLine="709"/>
        <w:jc w:val="both"/>
      </w:pPr>
      <w:r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C06729" w:rsidRDefault="00105D62">
      <w:pPr>
        <w:ind w:firstLine="709"/>
        <w:jc w:val="both"/>
      </w:pPr>
      <w:r>
        <w:t>6. Конкретные виды и размеры выплат компенсационного характера работникам общеобразовательных учреждений утверждаются положением о компенсационных выплатах, утвержденным коллективными договорами учреждений или локальными нормативными актами работодателя с учетом мнения выборного профсоюзного или иного представительного органа работников общеобразовательного учреждения.</w:t>
      </w:r>
    </w:p>
    <w:p w:rsidR="00C06729" w:rsidRDefault="00105D62">
      <w:pPr>
        <w:ind w:firstLine="709"/>
        <w:jc w:val="both"/>
      </w:pPr>
      <w:r>
        <w:t>7. Руководители учреждений проводят аттестацию рабочих мест по условиям труда в порядке, установленном трудовым законодательством.</w:t>
      </w:r>
    </w:p>
    <w:p w:rsidR="00C06729" w:rsidRDefault="00105D62">
      <w:pPr>
        <w:ind w:firstLine="709"/>
        <w:jc w:val="both"/>
      </w:pPr>
      <w:r>
        <w:t>8. К выплатам компенсационного характера относятся:</w:t>
      </w:r>
    </w:p>
    <w:p w:rsidR="008B29D2" w:rsidRPr="008B29D2" w:rsidRDefault="008B29D2" w:rsidP="008B29D2">
      <w:pPr>
        <w:tabs>
          <w:tab w:val="left" w:pos="1003"/>
        </w:tabs>
        <w:ind w:left="3"/>
        <w:jc w:val="both"/>
      </w:pPr>
      <w:r w:rsidRPr="008B29D2">
        <w:t xml:space="preserve">            1) выплаты за работу с вредными и (или) опасными и иными особыми условиями труда;</w:t>
      </w:r>
    </w:p>
    <w:p w:rsidR="008B29D2" w:rsidRPr="008B29D2" w:rsidRDefault="008B29D2" w:rsidP="008B29D2">
      <w:pPr>
        <w:numPr>
          <w:ilvl w:val="1"/>
          <w:numId w:val="4"/>
        </w:numPr>
        <w:tabs>
          <w:tab w:val="left" w:pos="983"/>
        </w:tabs>
        <w:ind w:left="983" w:hanging="275"/>
        <w:jc w:val="both"/>
      </w:pPr>
      <w:r w:rsidRPr="008B29D2">
        <w:t>выплаты за работу в ночное время;</w:t>
      </w:r>
    </w:p>
    <w:p w:rsidR="008B29D2" w:rsidRPr="008B29D2" w:rsidRDefault="008B29D2" w:rsidP="008B29D2">
      <w:pPr>
        <w:numPr>
          <w:ilvl w:val="1"/>
          <w:numId w:val="4"/>
        </w:numPr>
        <w:tabs>
          <w:tab w:val="left" w:pos="983"/>
        </w:tabs>
        <w:ind w:left="983" w:hanging="275"/>
        <w:jc w:val="both"/>
      </w:pPr>
      <w:r w:rsidRPr="008B29D2">
        <w:t>выплаты за работу в выходные и нерабочие праздничные дни;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1"/>
          <w:numId w:val="4"/>
        </w:numPr>
        <w:tabs>
          <w:tab w:val="left" w:pos="1186"/>
        </w:tabs>
        <w:spacing w:line="228" w:lineRule="auto"/>
        <w:ind w:left="3" w:firstLine="705"/>
        <w:jc w:val="both"/>
      </w:pPr>
      <w:r w:rsidRPr="008B29D2">
        <w:lastRenderedPageBreak/>
        <w:t>доплаты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отсутствующего работника без освобождения от работы, определенной трудовым договором, в том числе:</w:t>
      </w:r>
    </w:p>
    <w:p w:rsidR="008B29D2" w:rsidRPr="008B29D2" w:rsidRDefault="008B29D2" w:rsidP="008B29D2">
      <w:pPr>
        <w:spacing w:line="52" w:lineRule="exact"/>
        <w:jc w:val="both"/>
      </w:pPr>
    </w:p>
    <w:p w:rsidR="008B29D2" w:rsidRPr="008B29D2" w:rsidRDefault="008B29D2" w:rsidP="008B29D2">
      <w:pPr>
        <w:spacing w:line="228" w:lineRule="auto"/>
        <w:ind w:left="703" w:right="567"/>
        <w:jc w:val="both"/>
      </w:pPr>
      <w:r w:rsidRPr="008B29D2">
        <w:t>а) проверку тетрадей и письменных работ;</w:t>
      </w:r>
    </w:p>
    <w:p w:rsidR="008B29D2" w:rsidRPr="008B29D2" w:rsidRDefault="008B29D2" w:rsidP="008B29D2">
      <w:pPr>
        <w:spacing w:line="228" w:lineRule="auto"/>
        <w:ind w:left="703" w:right="4400"/>
        <w:jc w:val="both"/>
      </w:pPr>
      <w:r w:rsidRPr="008B29D2">
        <w:t>б) обслуживание вычислительной  техники;</w:t>
      </w:r>
    </w:p>
    <w:p w:rsidR="008B29D2" w:rsidRPr="008B29D2" w:rsidRDefault="008B29D2" w:rsidP="008B29D2">
      <w:pPr>
        <w:spacing w:line="49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t>в) заведование кабинетами, отделами, лабораториями, учебно-опытными участками, учебными мастерскими;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t>г) организацию трудового, учебно-производственного обучения, общественно полезного производительного труда, профессиональной ориентации обучающихся и воспитанников;</w:t>
      </w:r>
    </w:p>
    <w:p w:rsidR="008B29D2" w:rsidRPr="008B29D2" w:rsidRDefault="008B29D2" w:rsidP="008B29D2">
      <w:pPr>
        <w:spacing w:line="225" w:lineRule="auto"/>
        <w:ind w:left="703" w:right="360"/>
        <w:jc w:val="both"/>
      </w:pPr>
      <w:proofErr w:type="spellStart"/>
      <w:r w:rsidRPr="008B29D2">
        <w:t>д</w:t>
      </w:r>
      <w:proofErr w:type="spellEnd"/>
      <w:r w:rsidRPr="008B29D2">
        <w:t>) руководство учебно-консультационными пунктами, интернатами при школе;</w:t>
      </w:r>
    </w:p>
    <w:p w:rsidR="008B29D2" w:rsidRPr="008B29D2" w:rsidRDefault="008B29D2" w:rsidP="008B29D2">
      <w:pPr>
        <w:spacing w:line="225" w:lineRule="auto"/>
        <w:ind w:left="703" w:right="360"/>
        <w:jc w:val="both"/>
      </w:pPr>
      <w:r w:rsidRPr="008B29D2">
        <w:t xml:space="preserve"> е) руководство предметными, цикловыми и методическими комиссиями; </w:t>
      </w:r>
    </w:p>
    <w:p w:rsidR="008B29D2" w:rsidRPr="008B29D2" w:rsidRDefault="008B29D2" w:rsidP="008B29D2">
      <w:pPr>
        <w:spacing w:line="225" w:lineRule="auto"/>
        <w:ind w:left="703" w:right="360"/>
        <w:jc w:val="both"/>
      </w:pPr>
      <w:r w:rsidRPr="008B29D2">
        <w:t xml:space="preserve">ж) проведение внеклассной работы по </w:t>
      </w:r>
      <w:proofErr w:type="spellStart"/>
      <w:r w:rsidRPr="008B29D2">
        <w:t>физвоспитанию</w:t>
      </w:r>
      <w:proofErr w:type="spellEnd"/>
      <w:r w:rsidRPr="008B29D2">
        <w:t>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proofErr w:type="spellStart"/>
      <w:r w:rsidRPr="008B29D2">
        <w:t>з</w:t>
      </w:r>
      <w:proofErr w:type="spellEnd"/>
      <w:r w:rsidRPr="008B29D2">
        <w:t>) организацию работы библиотеки (при отсутствии должности заведующего библиотекой, библиотекаря);</w:t>
      </w:r>
    </w:p>
    <w:p w:rsidR="008B29D2" w:rsidRPr="008B29D2" w:rsidRDefault="008B29D2" w:rsidP="008B29D2">
      <w:pPr>
        <w:ind w:left="703"/>
        <w:jc w:val="both"/>
      </w:pPr>
      <w:r w:rsidRPr="008B29D2">
        <w:t>и) работу с библиотечным фондом школьных учебников;</w:t>
      </w:r>
    </w:p>
    <w:p w:rsidR="008B29D2" w:rsidRPr="008B29D2" w:rsidRDefault="008B29D2" w:rsidP="008B29D2">
      <w:pPr>
        <w:ind w:left="703"/>
        <w:jc w:val="both"/>
      </w:pPr>
      <w:r w:rsidRPr="008B29D2">
        <w:t>к) ведение делопроизводства;</w:t>
      </w:r>
    </w:p>
    <w:p w:rsidR="008B29D2" w:rsidRPr="008B29D2" w:rsidRDefault="008B29D2" w:rsidP="008B29D2">
      <w:pPr>
        <w:ind w:left="703"/>
        <w:jc w:val="both"/>
      </w:pPr>
      <w:r w:rsidRPr="008B29D2">
        <w:t>л) руководство подсобным сельским хозяйством;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t>м) заведование хозяйством (при отсутствии должности заведующего хозяйством);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703" w:right="200"/>
        <w:jc w:val="both"/>
      </w:pPr>
      <w:proofErr w:type="spellStart"/>
      <w:r w:rsidRPr="008B29D2">
        <w:t>н</w:t>
      </w:r>
      <w:proofErr w:type="spellEnd"/>
      <w:r w:rsidRPr="008B29D2">
        <w:t xml:space="preserve">) выполнение обязанностей лаборанта (при отсутствии должности лаборанта); </w:t>
      </w:r>
    </w:p>
    <w:p w:rsidR="008B29D2" w:rsidRPr="008B29D2" w:rsidRDefault="008B29D2" w:rsidP="008B29D2">
      <w:pPr>
        <w:spacing w:line="218" w:lineRule="auto"/>
        <w:ind w:left="703" w:right="200"/>
        <w:jc w:val="both"/>
      </w:pPr>
      <w:r w:rsidRPr="008B29D2">
        <w:t>о) другие условия, требующие компенсационных выплат.</w:t>
      </w:r>
    </w:p>
    <w:p w:rsidR="00C06729" w:rsidRDefault="00105D62">
      <w:pPr>
        <w:ind w:firstLine="709"/>
        <w:jc w:val="both"/>
      </w:pPr>
      <w:r>
        <w:t>9. Доплата за совмещение профессий (должностей) устанавливается работнику общеобразовательного учреждения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или объема дополнительной работы.</w:t>
      </w:r>
    </w:p>
    <w:p w:rsidR="00C06729" w:rsidRDefault="00105D62">
      <w:pPr>
        <w:ind w:firstLine="709"/>
        <w:jc w:val="both"/>
      </w:pPr>
      <w:r>
        <w:t>10.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</w:t>
      </w:r>
      <w:r w:rsidR="008B29D2">
        <w:t xml:space="preserve"> сторон трудового договора  </w:t>
      </w:r>
      <w:r>
        <w:t>с учетом содержания или объема дополнительной работы.</w:t>
      </w:r>
    </w:p>
    <w:p w:rsidR="00C06729" w:rsidRDefault="00105D62">
      <w:pPr>
        <w:ind w:firstLine="709"/>
        <w:jc w:val="both"/>
      </w:pPr>
      <w:r>
        <w:t>11. Условия и размеры выплат компенсационного характера:</w:t>
      </w:r>
    </w:p>
    <w:p w:rsidR="00C06729" w:rsidRDefault="00105D62">
      <w:pPr>
        <w:ind w:firstLine="709"/>
        <w:jc w:val="both"/>
      </w:pPr>
      <w:proofErr w:type="gramStart"/>
      <w:r>
        <w:t>за работу с вредными и (или) опасными и иными особыми условиями труда – в размере до 12 % от ставки (оклада) заработной платы, а для педагогических работников, занятие которых связано с опасностью инфицирования микобактериями туберкулеза, – в размере до 25 % от ставки (оклада) заработной платы;</w:t>
      </w:r>
      <w:proofErr w:type="gramEnd"/>
    </w:p>
    <w:p w:rsidR="00C06729" w:rsidRDefault="00105D62">
      <w:pPr>
        <w:ind w:firstLine="709"/>
        <w:jc w:val="both"/>
      </w:pPr>
      <w:r>
        <w:t>каждый час работы в ночное время – в размере до 40 % от ставки (оклада) заработной платы;</w:t>
      </w:r>
    </w:p>
    <w:p w:rsidR="00C06729" w:rsidRDefault="00105D62">
      <w:pPr>
        <w:ind w:firstLine="709"/>
        <w:jc w:val="both"/>
      </w:pPr>
      <w:r>
        <w:t xml:space="preserve">работу в выходные и нерабочие праздничные дни – в размерах, не менее установленных статьей 153 Трудового </w:t>
      </w:r>
      <w:hyperlink r:id="rId12">
        <w:r>
          <w:rPr>
            <w:rStyle w:val="-"/>
            <w:color w:val="auto"/>
            <w:u w:val="none"/>
          </w:rPr>
          <w:t>кодекса</w:t>
        </w:r>
      </w:hyperlink>
      <w:r>
        <w:t xml:space="preserve">  Российской Федерации;</w:t>
      </w:r>
    </w:p>
    <w:p w:rsidR="00C06729" w:rsidRDefault="00105D62">
      <w:pPr>
        <w:ind w:firstLine="709"/>
        <w:jc w:val="both"/>
      </w:pPr>
      <w:r>
        <w:t xml:space="preserve">сверхурочную работу – в размерах, не менее установленных статьей 152  Трудового </w:t>
      </w:r>
      <w:hyperlink r:id="rId13">
        <w:r>
          <w:rPr>
            <w:rStyle w:val="-"/>
            <w:color w:val="auto"/>
            <w:u w:val="none"/>
          </w:rPr>
          <w:t>кодекса</w:t>
        </w:r>
      </w:hyperlink>
      <w:r>
        <w:t xml:space="preserve"> Российской Федерации.</w:t>
      </w:r>
    </w:p>
    <w:p w:rsidR="00C06729" w:rsidRDefault="00C06729"/>
    <w:p w:rsidR="00C06729" w:rsidRDefault="00105D62">
      <w:pPr>
        <w:jc w:val="center"/>
      </w:pPr>
      <w:r>
        <w:t>3. Выплаты стимулирующего характера</w:t>
      </w:r>
    </w:p>
    <w:p w:rsidR="00C06729" w:rsidRDefault="00C06729">
      <w:pPr>
        <w:jc w:val="center"/>
      </w:pPr>
    </w:p>
    <w:p w:rsidR="00C06729" w:rsidRDefault="00105D62">
      <w:pPr>
        <w:jc w:val="both"/>
      </w:pPr>
      <w:r>
        <w:t>12. К выплатам стимулирующего характера для работников образовательн</w:t>
      </w:r>
      <w:r w:rsidR="008B29D2">
        <w:t>ой</w:t>
      </w:r>
      <w:r>
        <w:t xml:space="preserve"> организаци</w:t>
      </w:r>
      <w:r w:rsidR="008B29D2">
        <w:t>и</w:t>
      </w:r>
      <w:r>
        <w:t xml:space="preserve"> относятся ежемесячные стимулирующие надбавки, доплаты, разовые поощрительные выплаты (премии) и иные выплаты стимулирующего характера, выплачиваемые в соответствии с условиями заключенного с ними трудового договора.</w:t>
      </w:r>
    </w:p>
    <w:p w:rsidR="00C06729" w:rsidRDefault="00105D62">
      <w:pPr>
        <w:jc w:val="both"/>
      </w:pPr>
      <w:r>
        <w:t xml:space="preserve">13. </w:t>
      </w:r>
      <w:proofErr w:type="gramStart"/>
      <w:r>
        <w:t>Р</w:t>
      </w:r>
      <w:proofErr w:type="gramEnd"/>
      <w:r>
        <w:rPr>
          <w:vanish/>
        </w:rPr>
        <w:t>Р</w:t>
      </w:r>
      <w:r>
        <w:t>азмер  выплат стимулирующего характера работникам образовательн</w:t>
      </w:r>
      <w:r w:rsidR="008B29D2">
        <w:t>ой</w:t>
      </w:r>
      <w:r>
        <w:t xml:space="preserve"> организаци</w:t>
      </w:r>
      <w:r w:rsidR="008B29D2">
        <w:t>и</w:t>
      </w:r>
      <w:r>
        <w:t xml:space="preserve"> может устанавливаться как в абсолютном значении, так и в процентном отношении к должностному окладу (тарифной ставке).</w:t>
      </w:r>
    </w:p>
    <w:p w:rsidR="00C06729" w:rsidRDefault="00105D62">
      <w:pPr>
        <w:jc w:val="both"/>
      </w:pPr>
      <w:r>
        <w:t xml:space="preserve">14. </w:t>
      </w:r>
      <w:proofErr w:type="gramStart"/>
      <w:r>
        <w:t>Выплаты стимулирующего характера работникам образовательн</w:t>
      </w:r>
      <w:r w:rsidR="008B29D2">
        <w:t>ой</w:t>
      </w:r>
      <w:r>
        <w:t xml:space="preserve"> организаци</w:t>
      </w:r>
      <w:r w:rsidR="008B29D2">
        <w:t>и</w:t>
      </w:r>
      <w:r>
        <w:t xml:space="preserve">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показателей, сложность, напряженность, высокие достижения в труде, особые условия труда, осуществление  методических и координационных функций, личный творческий вклад в организацию деятельности образовательной организации, создание условий для сохранения и укрепления здоровья обучающихся и воспитанников.</w:t>
      </w:r>
      <w:proofErr w:type="gramEnd"/>
    </w:p>
    <w:p w:rsidR="00C06729" w:rsidRDefault="00105D62">
      <w:pPr>
        <w:jc w:val="both"/>
      </w:pPr>
      <w:r>
        <w:t>15.  Конкретные виды, размеры и периодичность выплат стимулирующего характера работникам образовательн</w:t>
      </w:r>
      <w:r w:rsidR="008B29D2">
        <w:t>ой</w:t>
      </w:r>
      <w:r>
        <w:t xml:space="preserve"> организаци</w:t>
      </w:r>
      <w:r w:rsidR="008B29D2">
        <w:t>и</w:t>
      </w:r>
      <w:r>
        <w:t xml:space="preserve">  утверждаются Положением о стимулировании, утвержденным коллективными договорами организаций или локальными нормативными актами работодателя с </w:t>
      </w:r>
      <w:r>
        <w:lastRenderedPageBreak/>
        <w:t>учетом мнения выборного профсоюзного или иного представительного органа работников организации.</w:t>
      </w:r>
    </w:p>
    <w:p w:rsidR="00C06729" w:rsidRDefault="00105D62">
      <w:pPr>
        <w:jc w:val="both"/>
      </w:pPr>
      <w:r>
        <w:t>16. Критериями эффективности деятельности для установления ежемесячных  стимулирующих надбавок работникам образовательных организаций являются следующие качественные показатели:</w:t>
      </w:r>
    </w:p>
    <w:p w:rsidR="008B29D2" w:rsidRPr="008B29D2" w:rsidRDefault="008B29D2" w:rsidP="008B29D2">
      <w:pPr>
        <w:numPr>
          <w:ilvl w:val="0"/>
          <w:numId w:val="5"/>
        </w:numPr>
        <w:tabs>
          <w:tab w:val="left" w:pos="1208"/>
        </w:tabs>
        <w:spacing w:line="218" w:lineRule="auto"/>
        <w:ind w:left="3" w:firstLine="705"/>
        <w:jc w:val="both"/>
      </w:pPr>
      <w:r w:rsidRPr="008B29D2">
        <w:t>достижение обучающимися и воспитанниками высоких показателей промежуточной и итоговой аттестации;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0"/>
          <w:numId w:val="5"/>
        </w:numPr>
        <w:tabs>
          <w:tab w:val="left" w:pos="1306"/>
        </w:tabs>
        <w:spacing w:line="218" w:lineRule="auto"/>
        <w:ind w:left="3" w:firstLine="705"/>
        <w:jc w:val="both"/>
      </w:pPr>
      <w:r w:rsidRPr="008B29D2">
        <w:t xml:space="preserve">высокий уровень организации учебно-воспитательного процесса, </w:t>
      </w:r>
      <w:proofErr w:type="spellStart"/>
      <w:r w:rsidRPr="008B29D2">
        <w:t>предпрофильного</w:t>
      </w:r>
      <w:proofErr w:type="spellEnd"/>
      <w:r w:rsidRPr="008B29D2">
        <w:t xml:space="preserve"> и профильного обучения;</w:t>
      </w:r>
    </w:p>
    <w:p w:rsidR="008B29D2" w:rsidRPr="008B29D2" w:rsidRDefault="008B29D2" w:rsidP="008B29D2">
      <w:pPr>
        <w:tabs>
          <w:tab w:val="left" w:pos="1303"/>
          <w:tab w:val="left" w:pos="3023"/>
          <w:tab w:val="left" w:pos="4723"/>
          <w:tab w:val="left" w:pos="6423"/>
          <w:tab w:val="left" w:pos="8363"/>
        </w:tabs>
        <w:spacing w:line="237" w:lineRule="auto"/>
        <w:ind w:left="703"/>
        <w:jc w:val="both"/>
      </w:pPr>
      <w:r w:rsidRPr="008B29D2">
        <w:t>3)</w:t>
      </w:r>
      <w:r w:rsidRPr="008B29D2">
        <w:tab/>
        <w:t>позитивные</w:t>
      </w:r>
      <w:r w:rsidRPr="008B29D2">
        <w:tab/>
        <w:t>результаты</w:t>
      </w:r>
      <w:r w:rsidRPr="008B29D2">
        <w:tab/>
        <w:t>внеурочной</w:t>
      </w:r>
      <w:r w:rsidRPr="008B29D2">
        <w:tab/>
        <w:t xml:space="preserve">деятельности  </w:t>
      </w:r>
      <w:r w:rsidRPr="008B29D2">
        <w:tab/>
        <w:t>обучающихся и воспитанников по учебным предметам;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1"/>
          <w:numId w:val="6"/>
        </w:numPr>
        <w:tabs>
          <w:tab w:val="left" w:pos="1122"/>
        </w:tabs>
        <w:spacing w:line="218" w:lineRule="auto"/>
        <w:ind w:left="3" w:firstLine="705"/>
        <w:jc w:val="both"/>
      </w:pPr>
      <w:r w:rsidRPr="008B29D2">
        <w:t xml:space="preserve">достижение </w:t>
      </w:r>
      <w:proofErr w:type="gramStart"/>
      <w:r w:rsidRPr="008B29D2">
        <w:t>обучающимися</w:t>
      </w:r>
      <w:proofErr w:type="gramEnd"/>
      <w:r w:rsidRPr="008B29D2">
        <w:t xml:space="preserve"> стабильно высоких показателей внеурочной творческой деятельности;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1"/>
          <w:numId w:val="6"/>
        </w:numPr>
        <w:tabs>
          <w:tab w:val="left" w:pos="1114"/>
        </w:tabs>
        <w:spacing w:line="218" w:lineRule="auto"/>
        <w:ind w:left="3" w:firstLine="705"/>
        <w:jc w:val="both"/>
      </w:pPr>
      <w:r w:rsidRPr="008B29D2">
        <w:t>высокая результативность участия организации в конкурсах и смотрах муниципального, регионального и федерального уровней;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1"/>
          <w:numId w:val="6"/>
        </w:numPr>
        <w:tabs>
          <w:tab w:val="left" w:pos="1105"/>
        </w:tabs>
        <w:spacing w:line="218" w:lineRule="auto"/>
        <w:ind w:left="3" w:firstLine="705"/>
        <w:jc w:val="both"/>
      </w:pPr>
      <w:r w:rsidRPr="008B29D2">
        <w:t xml:space="preserve">высокая эффективность коррекционно-развивающей и реабилитационной работы с </w:t>
      </w:r>
      <w:proofErr w:type="gramStart"/>
      <w:r w:rsidRPr="008B29D2">
        <w:t>обучающимися</w:t>
      </w:r>
      <w:proofErr w:type="gramEnd"/>
      <w:r w:rsidRPr="008B29D2">
        <w:t>, требующими усиленного педагогического внимания;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1"/>
          <w:numId w:val="6"/>
        </w:numPr>
        <w:tabs>
          <w:tab w:val="left" w:pos="1131"/>
        </w:tabs>
        <w:spacing w:line="218" w:lineRule="auto"/>
        <w:ind w:left="3" w:firstLine="705"/>
        <w:jc w:val="both"/>
      </w:pPr>
      <w:r w:rsidRPr="008B29D2">
        <w:t>высокая эффективность организации работ по реализации программы развития организации;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1"/>
          <w:numId w:val="6"/>
        </w:numPr>
        <w:tabs>
          <w:tab w:val="left" w:pos="1009"/>
        </w:tabs>
        <w:spacing w:line="225" w:lineRule="auto"/>
        <w:ind w:left="3" w:firstLine="705"/>
        <w:jc w:val="both"/>
      </w:pPr>
      <w:r w:rsidRPr="008B29D2">
        <w:t>высокая эффективность разработанных программ, положений, экономических расчетов и других документов, способствующих внедрению новой практики работы организации по достижению современных результатов образования;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1"/>
          <w:numId w:val="6"/>
        </w:numPr>
        <w:tabs>
          <w:tab w:val="left" w:pos="1045"/>
        </w:tabs>
        <w:spacing w:line="225" w:lineRule="auto"/>
        <w:ind w:left="3" w:firstLine="705"/>
        <w:jc w:val="both"/>
      </w:pPr>
      <w:r w:rsidRPr="008B29D2">
        <w:t xml:space="preserve">стабильно качественное содержание помещений и территории организации в соответствии с требованиями </w:t>
      </w:r>
      <w:proofErr w:type="spellStart"/>
      <w:r w:rsidRPr="008B29D2">
        <w:t>СанПин</w:t>
      </w:r>
      <w:proofErr w:type="spellEnd"/>
      <w:r w:rsidRPr="008B29D2">
        <w:t>, обеспечение безопасности образовательного процесса;</w:t>
      </w:r>
    </w:p>
    <w:p w:rsidR="008B29D2" w:rsidRPr="008B29D2" w:rsidRDefault="008B29D2" w:rsidP="008B29D2">
      <w:pPr>
        <w:numPr>
          <w:ilvl w:val="1"/>
          <w:numId w:val="6"/>
        </w:numPr>
        <w:tabs>
          <w:tab w:val="left" w:pos="1123"/>
        </w:tabs>
        <w:ind w:left="1123" w:hanging="415"/>
        <w:jc w:val="both"/>
      </w:pPr>
      <w:r w:rsidRPr="008B29D2">
        <w:t>качественное ведение документации;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1"/>
          <w:numId w:val="6"/>
        </w:numPr>
        <w:tabs>
          <w:tab w:val="left" w:pos="1234"/>
        </w:tabs>
        <w:spacing w:line="218" w:lineRule="auto"/>
        <w:ind w:left="3" w:firstLine="705"/>
        <w:jc w:val="both"/>
      </w:pPr>
      <w:r w:rsidRPr="008B29D2">
        <w:t>качественная организация работы общественных органов, участвующих в управлении организацией;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1"/>
          <w:numId w:val="6"/>
        </w:numPr>
        <w:tabs>
          <w:tab w:val="left" w:pos="1254"/>
        </w:tabs>
        <w:spacing w:line="218" w:lineRule="auto"/>
        <w:ind w:left="3" w:firstLine="705"/>
        <w:jc w:val="both"/>
      </w:pPr>
      <w:r w:rsidRPr="008B29D2">
        <w:t xml:space="preserve">высокая эффективность применения работником </w:t>
      </w:r>
      <w:proofErr w:type="spellStart"/>
      <w:r w:rsidRPr="008B29D2">
        <w:t>здоровьесберегающих</w:t>
      </w:r>
      <w:proofErr w:type="spellEnd"/>
      <w:r w:rsidRPr="008B29D2">
        <w:t xml:space="preserve"> или восстанавливающих здоровье технологий;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numPr>
          <w:ilvl w:val="1"/>
          <w:numId w:val="6"/>
        </w:numPr>
        <w:tabs>
          <w:tab w:val="left" w:pos="1218"/>
        </w:tabs>
        <w:spacing w:line="218" w:lineRule="auto"/>
        <w:ind w:left="3" w:firstLine="705"/>
        <w:jc w:val="both"/>
      </w:pPr>
      <w:r w:rsidRPr="008B29D2">
        <w:t>высокая эффективность работы по расширению общественного участия в управлении и организации образовательного процесса в организации.</w:t>
      </w:r>
    </w:p>
    <w:p w:rsidR="00C06729" w:rsidRDefault="00105D62">
      <w:r>
        <w:t>17. В случае применения ежемесячных стимулирующих надбавок по двум и более основаниям используется сумма значений, установленных Положением о стимулировании по критериям эффективности деятельности, указанных в пункте 16 настоящего Порядка.</w:t>
      </w:r>
    </w:p>
    <w:p w:rsidR="00C06729" w:rsidRDefault="00105D62">
      <w:r>
        <w:t>18. Отдельным категориям работников устанавливаются доплаты в размере 500 рублей в месяц;</w:t>
      </w:r>
    </w:p>
    <w:p w:rsidR="008B29D2" w:rsidRPr="008B29D2" w:rsidRDefault="008B29D2" w:rsidP="008B29D2">
      <w:pPr>
        <w:spacing w:line="228" w:lineRule="auto"/>
        <w:ind w:left="3" w:firstLine="708"/>
        <w:jc w:val="both"/>
      </w:pPr>
      <w:r w:rsidRPr="008B29D2">
        <w:t>а) работникам образовательных организаций, имеющим государственные награды Российской Федерации, награжденным нагрудным знаком «Почетный работник общего образования Российской Федерации», значком «Отличник народного просвещения», нагрудным знаком «Почетный работник сферы образования Российской Федерации»;</w:t>
      </w:r>
    </w:p>
    <w:p w:rsidR="008B29D2" w:rsidRPr="008B29D2" w:rsidRDefault="008B29D2" w:rsidP="008B29D2">
      <w:pPr>
        <w:spacing w:line="2" w:lineRule="exact"/>
        <w:jc w:val="both"/>
      </w:pPr>
    </w:p>
    <w:p w:rsidR="008B29D2" w:rsidRPr="008B29D2" w:rsidRDefault="008B29D2" w:rsidP="008B29D2">
      <w:pPr>
        <w:ind w:left="703"/>
        <w:jc w:val="both"/>
      </w:pPr>
      <w:r w:rsidRPr="008B29D2">
        <w:t>б) наставникам молодых специалистов.</w:t>
      </w:r>
    </w:p>
    <w:p w:rsidR="00C06729" w:rsidRDefault="00105D62" w:rsidP="008B29D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19. Премирование работников общеобразовательной организации производится в целях  повышения материальной заинтересованности в достижении высоких результатов  в работе и высокого качества труда.</w:t>
      </w:r>
    </w:p>
    <w:p w:rsidR="00C06729" w:rsidRDefault="00105D62">
      <w:pPr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20. Критериями для установления  разовых поощрительных выплат (премий)  работникам  учреждения являются следующие качественные показатели:</w:t>
      </w:r>
    </w:p>
    <w:p w:rsidR="008B29D2" w:rsidRPr="008B29D2" w:rsidRDefault="008B29D2" w:rsidP="008B29D2">
      <w:pPr>
        <w:ind w:left="703"/>
        <w:jc w:val="both"/>
      </w:pPr>
      <w:r w:rsidRPr="008B29D2">
        <w:t>1) обеспечение современного качества общего образования:</w:t>
      </w:r>
    </w:p>
    <w:p w:rsidR="008B29D2" w:rsidRPr="008B29D2" w:rsidRDefault="008B29D2" w:rsidP="008B29D2">
      <w:pPr>
        <w:ind w:firstLine="703"/>
        <w:jc w:val="both"/>
      </w:pPr>
      <w:r w:rsidRPr="008B29D2">
        <w:t xml:space="preserve">а) стабильность и рост качества образовательных </w:t>
      </w:r>
      <w:proofErr w:type="gramStart"/>
      <w:r w:rsidRPr="008B29D2">
        <w:t>результатов</w:t>
      </w:r>
      <w:proofErr w:type="gramEnd"/>
      <w:r w:rsidRPr="008B29D2">
        <w:t xml:space="preserve"> и их соответствие интеллектуальным</w:t>
      </w:r>
      <w:r w:rsidRPr="008B29D2">
        <w:tab/>
        <w:t>и</w:t>
      </w:r>
      <w:r w:rsidRPr="008B29D2">
        <w:tab/>
        <w:t>личностным способностям обучающихся</w:t>
      </w:r>
      <w:r w:rsidRPr="008B29D2">
        <w:tab/>
        <w:t>в сравнении с предыдущим периодом;</w:t>
      </w:r>
    </w:p>
    <w:p w:rsidR="008B29D2" w:rsidRPr="008B29D2" w:rsidRDefault="008B29D2" w:rsidP="008B29D2">
      <w:pPr>
        <w:tabs>
          <w:tab w:val="left" w:pos="1323"/>
          <w:tab w:val="left" w:pos="3063"/>
          <w:tab w:val="left" w:pos="5203"/>
          <w:tab w:val="left" w:pos="6523"/>
          <w:tab w:val="left" w:pos="8343"/>
        </w:tabs>
        <w:jc w:val="both"/>
      </w:pPr>
      <w:r w:rsidRPr="008B29D2">
        <w:t xml:space="preserve">         б)</w:t>
      </w:r>
      <w:r w:rsidRPr="008B29D2">
        <w:tab/>
        <w:t>достижение</w:t>
      </w:r>
      <w:r w:rsidRPr="008B29D2">
        <w:tab/>
      </w:r>
      <w:proofErr w:type="gramStart"/>
      <w:r w:rsidRPr="008B29D2">
        <w:t>обучающимися</w:t>
      </w:r>
      <w:proofErr w:type="gramEnd"/>
      <w:r w:rsidRPr="008B29D2">
        <w:tab/>
        <w:t>высоких</w:t>
      </w:r>
      <w:r w:rsidRPr="008B29D2">
        <w:tab/>
        <w:t>показателей  успеваемости и общественных презентаций;</w:t>
      </w:r>
    </w:p>
    <w:p w:rsidR="008B29D2" w:rsidRPr="008B29D2" w:rsidRDefault="008B29D2" w:rsidP="008B29D2">
      <w:pPr>
        <w:ind w:firstLine="703"/>
        <w:jc w:val="both"/>
      </w:pPr>
      <w:r w:rsidRPr="008B29D2">
        <w:t xml:space="preserve">в)   высокие результаты итоговой аттестации по окончании </w:t>
      </w:r>
      <w:proofErr w:type="gramStart"/>
      <w:r w:rsidRPr="008B29D2">
        <w:t>обучающимися</w:t>
      </w:r>
      <w:proofErr w:type="gramEnd"/>
      <w:r w:rsidRPr="008B29D2">
        <w:t xml:space="preserve"> организации и других форм внешней независимой оценки качества;</w:t>
      </w:r>
    </w:p>
    <w:p w:rsidR="008B29D2" w:rsidRPr="008B29D2" w:rsidRDefault="008B29D2" w:rsidP="008B29D2">
      <w:pPr>
        <w:ind w:firstLine="703"/>
        <w:jc w:val="both"/>
      </w:pPr>
      <w:r w:rsidRPr="008B29D2">
        <w:t>г)   наличие  призеров  олимпиад,   смотров,   конференций  и  других  видов конкурсных соревнований различных уровней;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5" w:lineRule="auto"/>
        <w:ind w:left="3" w:firstLine="708"/>
        <w:jc w:val="both"/>
      </w:pPr>
      <w:proofErr w:type="spellStart"/>
      <w:r w:rsidRPr="008B29D2">
        <w:t>д</w:t>
      </w:r>
      <w:proofErr w:type="spellEnd"/>
      <w:r w:rsidRPr="008B29D2">
        <w:t>) наличие сертифицированных достижений коллективов обучающихся по результатам творческих конкурсов, фестивалей разных уровней, кроме уровня организации;</w:t>
      </w:r>
    </w:p>
    <w:p w:rsidR="008B29D2" w:rsidRPr="008B29D2" w:rsidRDefault="008B29D2" w:rsidP="008B29D2">
      <w:pPr>
        <w:tabs>
          <w:tab w:val="left" w:pos="1063"/>
        </w:tabs>
        <w:jc w:val="both"/>
      </w:pPr>
      <w:r w:rsidRPr="008B29D2">
        <w:t>2) сохранение и укрепление здоровья участников образовательного процесса;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lastRenderedPageBreak/>
        <w:t>а) сохранение уровня или положительная динамика состояния здоровья обучающихся и воспитанников по результатам мониторингов;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t xml:space="preserve">б) высокая эффективность применения работником </w:t>
      </w:r>
      <w:proofErr w:type="spellStart"/>
      <w:r w:rsidRPr="008B29D2">
        <w:t>здоровьесберегающих</w:t>
      </w:r>
      <w:proofErr w:type="spellEnd"/>
      <w:r w:rsidRPr="008B29D2">
        <w:t xml:space="preserve"> технологий;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t>в) высокая эффективность организации мероприятий, способствующих восстановлению здоровья учащихся;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8" w:lineRule="auto"/>
        <w:ind w:left="703" w:right="1080"/>
        <w:jc w:val="both"/>
      </w:pPr>
      <w:r w:rsidRPr="008B29D2">
        <w:t xml:space="preserve">г) высокий процент (выше 70%) охвата </w:t>
      </w:r>
      <w:proofErr w:type="gramStart"/>
      <w:r w:rsidRPr="008B29D2">
        <w:t>обучающихся</w:t>
      </w:r>
      <w:proofErr w:type="gramEnd"/>
      <w:r w:rsidRPr="008B29D2">
        <w:t xml:space="preserve"> горячим питанием;</w:t>
      </w:r>
    </w:p>
    <w:p w:rsidR="008B29D2" w:rsidRPr="008B29D2" w:rsidRDefault="008B29D2" w:rsidP="008B29D2">
      <w:pPr>
        <w:spacing w:line="228" w:lineRule="auto"/>
        <w:ind w:left="703" w:right="1080"/>
        <w:jc w:val="both"/>
      </w:pPr>
      <w:r w:rsidRPr="008B29D2">
        <w:t xml:space="preserve"> </w:t>
      </w:r>
      <w:proofErr w:type="spellStart"/>
      <w:r w:rsidRPr="008B29D2">
        <w:t>д</w:t>
      </w:r>
      <w:proofErr w:type="spellEnd"/>
      <w:r w:rsidRPr="008B29D2">
        <w:t>) высокая эффективность работы по профилактике вредных привычек;</w:t>
      </w:r>
    </w:p>
    <w:p w:rsidR="008B29D2" w:rsidRPr="008B29D2" w:rsidRDefault="008B29D2" w:rsidP="008B29D2">
      <w:pPr>
        <w:numPr>
          <w:ilvl w:val="0"/>
          <w:numId w:val="7"/>
        </w:numPr>
        <w:tabs>
          <w:tab w:val="left" w:pos="983"/>
        </w:tabs>
        <w:ind w:left="983" w:hanging="275"/>
        <w:jc w:val="both"/>
      </w:pPr>
      <w:r w:rsidRPr="008B29D2">
        <w:t>обеспечение результативности и эффективности воспитательной работы: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5" w:lineRule="auto"/>
        <w:ind w:left="3" w:firstLine="708"/>
        <w:jc w:val="both"/>
      </w:pPr>
      <w:r w:rsidRPr="008B29D2">
        <w:t xml:space="preserve">а) повышение уровня </w:t>
      </w:r>
      <w:proofErr w:type="spellStart"/>
      <w:r w:rsidRPr="008B29D2">
        <w:t>сформированности</w:t>
      </w:r>
      <w:proofErr w:type="spellEnd"/>
      <w:r w:rsidRPr="008B29D2">
        <w:t xml:space="preserve"> ученического и родительского сообщества класса, группы или творческого объединения </w:t>
      </w:r>
      <w:proofErr w:type="gramStart"/>
      <w:r w:rsidRPr="008B29D2">
        <w:t>обучающихся</w:t>
      </w:r>
      <w:proofErr w:type="gramEnd"/>
      <w:r w:rsidRPr="008B29D2">
        <w:t xml:space="preserve"> по сравнению с предыдущим периодом;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t>б) снижение пропусков обучающимися и воспитанниками уроков и занятий без уважительной причины;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t>в) снижение количества обучающихся и воспитанников, состоящих на учете в организации и комиссии по делам несовершеннолетних;</w:t>
      </w:r>
    </w:p>
    <w:p w:rsidR="008B29D2" w:rsidRPr="008B29D2" w:rsidRDefault="008B29D2" w:rsidP="008B29D2">
      <w:pPr>
        <w:tabs>
          <w:tab w:val="left" w:pos="1123"/>
          <w:tab w:val="left" w:pos="2323"/>
          <w:tab w:val="left" w:pos="3503"/>
          <w:tab w:val="left" w:pos="5983"/>
          <w:tab w:val="left" w:pos="7783"/>
          <w:tab w:val="left" w:pos="8183"/>
          <w:tab w:val="left" w:pos="8703"/>
        </w:tabs>
        <w:spacing w:line="237" w:lineRule="auto"/>
        <w:ind w:left="113"/>
        <w:jc w:val="both"/>
      </w:pPr>
      <w:r w:rsidRPr="008B29D2">
        <w:t>г)</w:t>
      </w:r>
      <w:r w:rsidRPr="008B29D2">
        <w:tab/>
        <w:t>высокий</w:t>
      </w:r>
      <w:r w:rsidRPr="008B29D2">
        <w:tab/>
        <w:t>уровень</w:t>
      </w:r>
      <w:r w:rsidRPr="008B29D2">
        <w:tab/>
        <w:t>удовлетворенности</w:t>
      </w:r>
      <w:r w:rsidRPr="008B29D2">
        <w:tab/>
        <w:t>обучающихся</w:t>
      </w:r>
      <w:r w:rsidRPr="008B29D2">
        <w:tab/>
        <w:t>и</w:t>
      </w:r>
      <w:r w:rsidRPr="008B29D2">
        <w:tab/>
        <w:t>их</w:t>
      </w:r>
      <w:r w:rsidRPr="008B29D2">
        <w:tab/>
        <w:t>родителей отношениями в системах «Учитель-ученик», «Учитель-родитель», условиями образовательно</w:t>
      </w:r>
      <w:r>
        <w:t>й деятельности</w:t>
      </w:r>
      <w:r w:rsidRPr="008B29D2">
        <w:t>;</w:t>
      </w:r>
    </w:p>
    <w:p w:rsidR="008B29D2" w:rsidRPr="008B29D2" w:rsidRDefault="008B29D2" w:rsidP="008B29D2">
      <w:pPr>
        <w:numPr>
          <w:ilvl w:val="0"/>
          <w:numId w:val="8"/>
        </w:numPr>
        <w:tabs>
          <w:tab w:val="left" w:pos="1124"/>
        </w:tabs>
        <w:spacing w:line="225" w:lineRule="auto"/>
        <w:ind w:left="3" w:firstLine="705"/>
        <w:jc w:val="both"/>
      </w:pPr>
      <w:r w:rsidRPr="008B29D2">
        <w:t>обеспечение современного качества организационного, информационно-методического, психолого-педагогического и материально-технического сопровождения образовательно</w:t>
      </w:r>
      <w:r>
        <w:t xml:space="preserve">й </w:t>
      </w:r>
      <w:proofErr w:type="spellStart"/>
      <w:r>
        <w:t>деяельности</w:t>
      </w:r>
      <w:proofErr w:type="spellEnd"/>
      <w:r w:rsidRPr="008B29D2">
        <w:t xml:space="preserve"> педагогическими и другими работниками организации:</w:t>
      </w:r>
    </w:p>
    <w:p w:rsidR="008B29D2" w:rsidRPr="008B29D2" w:rsidRDefault="008B29D2" w:rsidP="008B29D2">
      <w:pPr>
        <w:ind w:firstLine="708"/>
        <w:jc w:val="both"/>
      </w:pPr>
      <w:r w:rsidRPr="008B29D2">
        <w:t>а) высокая эффективность проводимых педагогом уроков (занятий), внеклассных и внешкольных мероприятий с применением современных, в том числе информационных образовательных технологий;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5" w:lineRule="auto"/>
        <w:ind w:left="3" w:firstLine="708"/>
        <w:jc w:val="both"/>
      </w:pPr>
      <w:r w:rsidRPr="008B29D2">
        <w:t>б) высокая эффективность педагогического сопровождения творческой, проектной, исследовательской деятельности обучающихся, индивидуальных образовательных программ и индивидуальных учебных планов;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8" w:lineRule="auto"/>
        <w:ind w:left="3" w:firstLine="708"/>
        <w:jc w:val="both"/>
      </w:pPr>
      <w:r w:rsidRPr="008B29D2">
        <w:t>в) качественная разработка и своевременное внедрение программ сопровождения, рабочих программ и технологических карт реализации государственного стандарта, высокая эффективность выполнения образовательной программы организации;</w:t>
      </w:r>
    </w:p>
    <w:p w:rsidR="008B29D2" w:rsidRPr="008B29D2" w:rsidRDefault="008B29D2" w:rsidP="008B29D2">
      <w:pPr>
        <w:jc w:val="both"/>
      </w:pPr>
      <w:r w:rsidRPr="008B29D2">
        <w:t>         г) высокая  эффективность  инновационной,  опытно - экспериментальной и методической работы организации:</w:t>
      </w:r>
    </w:p>
    <w:p w:rsidR="008B29D2" w:rsidRPr="008B29D2" w:rsidRDefault="008B29D2" w:rsidP="008B29D2">
      <w:pPr>
        <w:jc w:val="both"/>
      </w:pPr>
      <w:r w:rsidRPr="008B29D2">
        <w:t>         </w:t>
      </w:r>
      <w:proofErr w:type="spellStart"/>
      <w:r w:rsidRPr="008B29D2">
        <w:t>д</w:t>
      </w:r>
      <w:proofErr w:type="spellEnd"/>
      <w:r w:rsidRPr="008B29D2">
        <w:t xml:space="preserve">)   качественная разработка и своевременное внедрение программ оценки качества образовательного процесса в организации; </w:t>
      </w:r>
    </w:p>
    <w:p w:rsidR="008B29D2" w:rsidRPr="008B29D2" w:rsidRDefault="008B29D2" w:rsidP="008B29D2">
      <w:pPr>
        <w:jc w:val="both"/>
      </w:pPr>
      <w:r w:rsidRPr="008B29D2">
        <w:t>         е)  высокая эффективность содержательной деятельности информационного предметного центра, образцовое содержание кабинета, аудитории;</w:t>
      </w:r>
    </w:p>
    <w:p w:rsidR="008B29D2" w:rsidRPr="008B29D2" w:rsidRDefault="008B29D2" w:rsidP="008B29D2">
      <w:pPr>
        <w:jc w:val="both"/>
      </w:pPr>
      <w:r w:rsidRPr="008B29D2">
        <w:t>         ж) результативность коррекционно-развивающей и реабилитационной работы с обучающимися и воспитанниками, требующими усиленного педагогического внимания;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5" w:lineRule="auto"/>
        <w:ind w:left="3" w:firstLine="708"/>
        <w:jc w:val="both"/>
      </w:pPr>
      <w:proofErr w:type="spellStart"/>
      <w:r w:rsidRPr="008B29D2">
        <w:t>з</w:t>
      </w:r>
      <w:proofErr w:type="spellEnd"/>
      <w:r w:rsidRPr="008B29D2">
        <w:t>) снижение частоты обоснованных обращений обучающихся, родителей, педагогов по поводу конфликтных ситуаций и высокий уровень решения конфликтных ситуаций;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5" w:lineRule="auto"/>
        <w:ind w:left="3" w:firstLine="708"/>
        <w:jc w:val="both"/>
      </w:pPr>
      <w:r w:rsidRPr="008B29D2">
        <w:t>и) высокий уровень исполнительской дисциплины: подготовки отчетов, заполнения журналов, ведения личных дел, посещения организационно-методических мероприятий;</w:t>
      </w:r>
    </w:p>
    <w:p w:rsidR="008B29D2" w:rsidRPr="008B29D2" w:rsidRDefault="008B29D2" w:rsidP="008B29D2">
      <w:pPr>
        <w:numPr>
          <w:ilvl w:val="1"/>
          <w:numId w:val="9"/>
        </w:numPr>
        <w:tabs>
          <w:tab w:val="left" w:pos="1136"/>
        </w:tabs>
        <w:spacing w:line="218" w:lineRule="auto"/>
        <w:ind w:left="3" w:firstLine="705"/>
        <w:jc w:val="both"/>
      </w:pPr>
      <w:r w:rsidRPr="008B29D2">
        <w:t>руководителям методических объединений, заместителям руководителя учреждения: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5" w:lineRule="auto"/>
        <w:ind w:left="703" w:right="80"/>
        <w:jc w:val="both"/>
      </w:pPr>
      <w:r w:rsidRPr="008B29D2">
        <w:t>а) высокий уровень организации мониторинга учебно-воспитательного процесса;</w:t>
      </w:r>
    </w:p>
    <w:p w:rsidR="008B29D2" w:rsidRPr="008B29D2" w:rsidRDefault="008B29D2" w:rsidP="008B29D2">
      <w:pPr>
        <w:spacing w:line="225" w:lineRule="auto"/>
        <w:ind w:right="80"/>
        <w:jc w:val="both"/>
      </w:pPr>
      <w:r w:rsidRPr="008B29D2">
        <w:t xml:space="preserve">           б) качественная организация </w:t>
      </w:r>
      <w:proofErr w:type="spellStart"/>
      <w:r w:rsidRPr="008B29D2">
        <w:t>предпрофильного</w:t>
      </w:r>
      <w:proofErr w:type="spellEnd"/>
      <w:r w:rsidRPr="008B29D2">
        <w:t xml:space="preserve"> и профильного обучения; </w:t>
      </w:r>
    </w:p>
    <w:p w:rsidR="008B29D2" w:rsidRPr="008B29D2" w:rsidRDefault="008B29D2" w:rsidP="008B29D2">
      <w:pPr>
        <w:spacing w:line="225" w:lineRule="auto"/>
        <w:ind w:left="703" w:right="80"/>
        <w:jc w:val="both"/>
      </w:pPr>
      <w:r w:rsidRPr="008B29D2">
        <w:t>в) качественное выполнение плана воспитательной работы;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5" w:lineRule="auto"/>
        <w:ind w:left="3" w:firstLine="708"/>
        <w:jc w:val="both"/>
      </w:pPr>
      <w:r w:rsidRPr="008B29D2">
        <w:t>г) качественная организация систематического контроля за информационно-методическим обеспечением образовательного процесса, ведением учебной документации и другими направлениями внутреннего контроля;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proofErr w:type="spellStart"/>
      <w:r w:rsidRPr="008B29D2">
        <w:t>д</w:t>
      </w:r>
      <w:proofErr w:type="spellEnd"/>
      <w:r w:rsidRPr="008B29D2">
        <w:t>) высокий уровень организации и проведения итоговой и промежуточной аттестации;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t>е) качественная организация работы общественных органов, участвующих в управлении организацией;</w:t>
      </w:r>
    </w:p>
    <w:p w:rsidR="008B29D2" w:rsidRPr="008B29D2" w:rsidRDefault="008B29D2" w:rsidP="008B29D2">
      <w:pPr>
        <w:ind w:left="703"/>
        <w:jc w:val="both"/>
      </w:pPr>
      <w:r w:rsidRPr="008B29D2">
        <w:t>ж) сохранение контингента обучающихся и воспитанников;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8" w:lineRule="auto"/>
        <w:ind w:left="703" w:right="1000"/>
        <w:jc w:val="both"/>
      </w:pPr>
      <w:proofErr w:type="spellStart"/>
      <w:r w:rsidRPr="008B29D2">
        <w:t>з</w:t>
      </w:r>
      <w:proofErr w:type="spellEnd"/>
      <w:r w:rsidRPr="008B29D2">
        <w:t>) высокий уровень организации аттестации педагогических работников;</w:t>
      </w:r>
    </w:p>
    <w:p w:rsidR="008B29D2" w:rsidRPr="008B29D2" w:rsidRDefault="008B29D2" w:rsidP="008B29D2">
      <w:pPr>
        <w:spacing w:line="228" w:lineRule="auto"/>
        <w:ind w:left="703" w:right="1000"/>
        <w:jc w:val="both"/>
      </w:pPr>
      <w:r w:rsidRPr="008B29D2">
        <w:t xml:space="preserve"> и) поддержание благоприятного психологического климата в коллективе;</w:t>
      </w:r>
    </w:p>
    <w:p w:rsidR="008B29D2" w:rsidRPr="008B29D2" w:rsidRDefault="008B29D2" w:rsidP="008B29D2">
      <w:pPr>
        <w:numPr>
          <w:ilvl w:val="0"/>
          <w:numId w:val="10"/>
        </w:numPr>
        <w:tabs>
          <w:tab w:val="left" w:pos="1026"/>
        </w:tabs>
        <w:spacing w:line="218" w:lineRule="auto"/>
        <w:ind w:left="3" w:firstLine="705"/>
        <w:jc w:val="both"/>
      </w:pPr>
      <w:r w:rsidRPr="008B29D2">
        <w:t>заместителю директора по административно-хозяйственной работе и другим представителям учебно-вспомогательного персонала: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lastRenderedPageBreak/>
        <w:t>а) оперативное материально-техническое, ресурсное обеспечение образовательного процесса;</w:t>
      </w:r>
    </w:p>
    <w:p w:rsidR="008B29D2" w:rsidRPr="008B29D2" w:rsidRDefault="008B29D2" w:rsidP="008B29D2">
      <w:pPr>
        <w:tabs>
          <w:tab w:val="left" w:pos="1483"/>
          <w:tab w:val="left" w:pos="3563"/>
          <w:tab w:val="left" w:pos="5603"/>
          <w:tab w:val="left" w:pos="9003"/>
        </w:tabs>
        <w:ind w:left="703"/>
        <w:jc w:val="both"/>
      </w:pPr>
      <w:r w:rsidRPr="008B29D2">
        <w:t xml:space="preserve">б)   качественное обеспечение санитарно-гигиенических условий </w:t>
      </w:r>
    </w:p>
    <w:p w:rsidR="008B29D2" w:rsidRPr="008B29D2" w:rsidRDefault="008B29D2" w:rsidP="008B29D2">
      <w:pPr>
        <w:numPr>
          <w:ilvl w:val="0"/>
          <w:numId w:val="11"/>
        </w:numPr>
        <w:tabs>
          <w:tab w:val="left" w:pos="303"/>
        </w:tabs>
        <w:spacing w:line="218" w:lineRule="auto"/>
        <w:ind w:left="3" w:hanging="3"/>
        <w:jc w:val="both"/>
      </w:pPr>
      <w:r w:rsidRPr="008B29D2">
        <w:t>образовательной организации (температурный, световой режим, режим подачи питьевой воды);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t xml:space="preserve">в) качественное обеспечение выполнения требований пожарной и </w:t>
      </w:r>
      <w:proofErr w:type="spellStart"/>
      <w:r w:rsidRPr="008B29D2">
        <w:t>электробезопасности</w:t>
      </w:r>
      <w:proofErr w:type="spellEnd"/>
      <w:r w:rsidRPr="008B29D2">
        <w:t>, охраны труда;</w:t>
      </w:r>
    </w:p>
    <w:p w:rsidR="008B29D2" w:rsidRPr="008B29D2" w:rsidRDefault="008B29D2" w:rsidP="008B29D2">
      <w:pPr>
        <w:ind w:left="703"/>
        <w:jc w:val="both"/>
      </w:pPr>
      <w:r w:rsidRPr="008B29D2">
        <w:t>г) высокое качество подготовки и организации ремонтных работ;</w:t>
      </w:r>
    </w:p>
    <w:p w:rsidR="008B29D2" w:rsidRPr="008B29D2" w:rsidRDefault="008B29D2" w:rsidP="008B29D2">
      <w:pPr>
        <w:spacing w:line="218" w:lineRule="auto"/>
        <w:ind w:left="3" w:firstLine="708"/>
        <w:jc w:val="both"/>
      </w:pPr>
      <w:proofErr w:type="spellStart"/>
      <w:r w:rsidRPr="008B29D2">
        <w:t>д</w:t>
      </w:r>
      <w:proofErr w:type="spellEnd"/>
      <w:r w:rsidRPr="008B29D2">
        <w:t>) своевременное и качественное сопровождение новой системы оплаты труда, разработка новых положений, подготовка экономических расчетов;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jc w:val="both"/>
      </w:pPr>
      <w:r w:rsidRPr="008B29D2">
        <w:t>е) своевременное и качественное представление  отчетности;</w:t>
      </w:r>
    </w:p>
    <w:p w:rsidR="008B29D2" w:rsidRPr="008B29D2" w:rsidRDefault="008B29D2" w:rsidP="008B29D2">
      <w:pPr>
        <w:spacing w:line="218" w:lineRule="auto"/>
        <w:ind w:left="703" w:right="2260"/>
        <w:jc w:val="both"/>
      </w:pPr>
      <w:r w:rsidRPr="008B29D2">
        <w:t xml:space="preserve"> ж) качественное ведение документации;</w:t>
      </w:r>
    </w:p>
    <w:p w:rsidR="008B29D2" w:rsidRPr="008B29D2" w:rsidRDefault="008B29D2" w:rsidP="008B29D2">
      <w:pPr>
        <w:numPr>
          <w:ilvl w:val="0"/>
          <w:numId w:val="12"/>
        </w:numPr>
        <w:tabs>
          <w:tab w:val="left" w:pos="983"/>
        </w:tabs>
        <w:ind w:left="983" w:hanging="275"/>
        <w:jc w:val="both"/>
      </w:pPr>
      <w:r w:rsidRPr="008B29D2">
        <w:t xml:space="preserve">заведующему библиотекой и </w:t>
      </w:r>
      <w:proofErr w:type="spellStart"/>
      <w:r w:rsidRPr="008B29D2">
        <w:t>медиаспециалисту</w:t>
      </w:r>
      <w:proofErr w:type="spellEnd"/>
      <w:r w:rsidRPr="008B29D2">
        <w:t>:</w:t>
      </w:r>
    </w:p>
    <w:p w:rsidR="008B29D2" w:rsidRPr="008B29D2" w:rsidRDefault="008B29D2" w:rsidP="008B29D2">
      <w:pPr>
        <w:ind w:left="703"/>
        <w:jc w:val="both"/>
      </w:pPr>
      <w:r w:rsidRPr="008B29D2">
        <w:t>а) высокая читательская активность обучающихся и воспитанников;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25" w:lineRule="auto"/>
        <w:ind w:firstLine="708"/>
        <w:jc w:val="both"/>
      </w:pPr>
      <w:r w:rsidRPr="008B29D2">
        <w:t>б) участие в мероприятиях, проводимых на уровне муниципального образования, региональном уровне, федеральном уровне, оформление тематических выставок, организация мероприятий по пропаганде чтения как формы культурного досуга;</w:t>
      </w:r>
    </w:p>
    <w:p w:rsidR="008B29D2" w:rsidRPr="008B29D2" w:rsidRDefault="008B29D2" w:rsidP="008B29D2">
      <w:pPr>
        <w:numPr>
          <w:ilvl w:val="0"/>
          <w:numId w:val="13"/>
        </w:numPr>
        <w:tabs>
          <w:tab w:val="left" w:pos="983"/>
        </w:tabs>
        <w:ind w:hanging="275"/>
        <w:jc w:val="both"/>
      </w:pPr>
      <w:r w:rsidRPr="008B29D2">
        <w:t>младшему обслуживающему персоналу:</w:t>
      </w:r>
    </w:p>
    <w:p w:rsidR="008B29D2" w:rsidRPr="008B29D2" w:rsidRDefault="008B29D2" w:rsidP="008B29D2">
      <w:pPr>
        <w:spacing w:line="48" w:lineRule="exact"/>
        <w:jc w:val="both"/>
      </w:pPr>
    </w:p>
    <w:p w:rsidR="008B29D2" w:rsidRPr="008B29D2" w:rsidRDefault="008B29D2" w:rsidP="008B29D2">
      <w:pPr>
        <w:spacing w:line="218" w:lineRule="auto"/>
        <w:ind w:left="3" w:firstLine="708"/>
        <w:jc w:val="both"/>
      </w:pPr>
      <w:r w:rsidRPr="008B29D2">
        <w:t xml:space="preserve">а) содержание участка в соответствии с требованиями </w:t>
      </w:r>
      <w:proofErr w:type="spellStart"/>
      <w:r w:rsidRPr="008B29D2">
        <w:t>СанПин</w:t>
      </w:r>
      <w:proofErr w:type="spellEnd"/>
      <w:r w:rsidRPr="008B29D2">
        <w:t>, качественная уборка помещений;</w:t>
      </w:r>
    </w:p>
    <w:p w:rsidR="008B29D2" w:rsidRPr="008B29D2" w:rsidRDefault="008B29D2" w:rsidP="008B29D2">
      <w:pPr>
        <w:ind w:left="703"/>
        <w:jc w:val="both"/>
      </w:pPr>
      <w:r w:rsidRPr="008B29D2">
        <w:t>б) оперативность выполнения заявок по устранению технических неполадок.</w:t>
      </w:r>
    </w:p>
    <w:p w:rsidR="00C06729" w:rsidRDefault="00105D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21. В случае применения разовых поощрительных выплат (премий) по двум и более основаниям используется сумма значений, установленных Положением о стимулировании по критериям, указанным в пункте 20 настоящего Порядка.</w:t>
      </w:r>
    </w:p>
    <w:p w:rsidR="0055306D" w:rsidRPr="0055306D" w:rsidRDefault="00105D62" w:rsidP="0055306D">
      <w:pPr>
        <w:numPr>
          <w:ilvl w:val="1"/>
          <w:numId w:val="14"/>
        </w:numPr>
        <w:tabs>
          <w:tab w:val="left" w:pos="1103"/>
        </w:tabs>
        <w:ind w:left="1103" w:hanging="395"/>
        <w:jc w:val="both"/>
      </w:pPr>
      <w:r w:rsidRPr="0055306D">
        <w:rPr>
          <w:rFonts w:eastAsia="Calibri"/>
          <w:lang w:eastAsia="en-US"/>
        </w:rPr>
        <w:t xml:space="preserve">    </w:t>
      </w:r>
      <w:r w:rsidR="0055306D" w:rsidRPr="0055306D">
        <w:t>К иным выплатам стимулирующего характера относятся:</w:t>
      </w:r>
    </w:p>
    <w:p w:rsidR="0055306D" w:rsidRPr="0055306D" w:rsidRDefault="0055306D" w:rsidP="0055306D">
      <w:pPr>
        <w:numPr>
          <w:ilvl w:val="1"/>
          <w:numId w:val="15"/>
        </w:numPr>
        <w:tabs>
          <w:tab w:val="left" w:pos="863"/>
        </w:tabs>
        <w:ind w:left="863" w:hanging="155"/>
        <w:jc w:val="both"/>
      </w:pPr>
      <w:r w:rsidRPr="0055306D">
        <w:t>выплаты в связи с праздничными датами;</w:t>
      </w:r>
    </w:p>
    <w:p w:rsidR="0055306D" w:rsidRPr="0055306D" w:rsidRDefault="0055306D" w:rsidP="0055306D">
      <w:pPr>
        <w:spacing w:line="48" w:lineRule="exact"/>
        <w:jc w:val="both"/>
      </w:pPr>
    </w:p>
    <w:p w:rsidR="0055306D" w:rsidRPr="0055306D" w:rsidRDefault="0055306D" w:rsidP="0055306D">
      <w:pPr>
        <w:numPr>
          <w:ilvl w:val="1"/>
          <w:numId w:val="15"/>
        </w:numPr>
        <w:tabs>
          <w:tab w:val="left" w:pos="901"/>
        </w:tabs>
        <w:spacing w:line="216" w:lineRule="auto"/>
        <w:ind w:left="3" w:firstLine="705"/>
        <w:jc w:val="both"/>
      </w:pPr>
      <w:r w:rsidRPr="0055306D">
        <w:t>другие выплаты, предусмотренные коллективным договором и региональным отраслевым соглашением по организациям образования Орловской области.</w:t>
      </w:r>
    </w:p>
    <w:p w:rsidR="0055306D" w:rsidRPr="0055306D" w:rsidRDefault="0055306D" w:rsidP="0055306D">
      <w:pPr>
        <w:spacing w:line="2" w:lineRule="exact"/>
        <w:jc w:val="both"/>
      </w:pPr>
    </w:p>
    <w:p w:rsidR="0055306D" w:rsidRPr="0055306D" w:rsidRDefault="0055306D" w:rsidP="0055306D">
      <w:pPr>
        <w:ind w:left="703"/>
        <w:jc w:val="both"/>
      </w:pPr>
      <w:r w:rsidRPr="0055306D">
        <w:t>23. Конкретные размеры премий и поощрительных выплат определяются:</w:t>
      </w:r>
    </w:p>
    <w:p w:rsidR="0055306D" w:rsidRPr="0055306D" w:rsidRDefault="0055306D" w:rsidP="0055306D">
      <w:pPr>
        <w:spacing w:line="48" w:lineRule="exact"/>
        <w:jc w:val="both"/>
      </w:pPr>
    </w:p>
    <w:p w:rsidR="0055306D" w:rsidRPr="0055306D" w:rsidRDefault="0055306D" w:rsidP="0055306D">
      <w:pPr>
        <w:tabs>
          <w:tab w:val="left" w:pos="255"/>
        </w:tabs>
        <w:spacing w:line="225" w:lineRule="auto"/>
        <w:ind w:left="3"/>
        <w:jc w:val="both"/>
      </w:pPr>
      <w:r w:rsidRPr="0055306D">
        <w:tab/>
      </w:r>
      <w:proofErr w:type="gramStart"/>
      <w:r w:rsidRPr="0055306D">
        <w:t xml:space="preserve">- работникам образовательных организаций, включая заместителей руководителя и главных бухгалтеров, в соответствии с коллективным договором или локальными нормативными актами работодателя, принятыми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образовательной организации, а также средств от предпринимательской и иной приносящей доход деятельности, направленных образовательной организацией на оплату труда; </w:t>
      </w:r>
      <w:proofErr w:type="gramEnd"/>
    </w:p>
    <w:p w:rsidR="0055306D" w:rsidRPr="0055306D" w:rsidRDefault="0055306D" w:rsidP="0055306D">
      <w:pPr>
        <w:tabs>
          <w:tab w:val="left" w:pos="258"/>
        </w:tabs>
        <w:spacing w:line="228" w:lineRule="auto"/>
        <w:ind w:left="3"/>
        <w:jc w:val="both"/>
      </w:pPr>
      <w:r w:rsidRPr="0055306D">
        <w:tab/>
        <w:t>- руководителям муниципальных образовательных организаций Колпнянского района – в соответствии с правовыми актами отдела образования администрации Колпнянского района.</w:t>
      </w:r>
    </w:p>
    <w:p w:rsidR="0055306D" w:rsidRPr="0055306D" w:rsidRDefault="0055306D" w:rsidP="0055306D">
      <w:pPr>
        <w:spacing w:line="48" w:lineRule="exact"/>
        <w:jc w:val="both"/>
      </w:pPr>
    </w:p>
    <w:p w:rsidR="0055306D" w:rsidRPr="0055306D" w:rsidRDefault="0055306D" w:rsidP="0055306D">
      <w:pPr>
        <w:numPr>
          <w:ilvl w:val="1"/>
          <w:numId w:val="16"/>
        </w:numPr>
        <w:tabs>
          <w:tab w:val="left" w:pos="1338"/>
        </w:tabs>
        <w:spacing w:line="218" w:lineRule="auto"/>
        <w:ind w:left="3" w:firstLine="705"/>
        <w:jc w:val="both"/>
      </w:pPr>
      <w:r w:rsidRPr="0055306D">
        <w:t>Премирование работника не производится при наличии у него дисциплинарного взыскания.</w:t>
      </w:r>
    </w:p>
    <w:p w:rsidR="0055306D" w:rsidRPr="0055306D" w:rsidRDefault="0055306D" w:rsidP="0055306D">
      <w:pPr>
        <w:spacing w:line="48" w:lineRule="exact"/>
        <w:jc w:val="both"/>
      </w:pPr>
    </w:p>
    <w:p w:rsidR="0055306D" w:rsidRPr="0055306D" w:rsidRDefault="0055306D" w:rsidP="0055306D">
      <w:pPr>
        <w:numPr>
          <w:ilvl w:val="1"/>
          <w:numId w:val="16"/>
        </w:numPr>
        <w:tabs>
          <w:tab w:val="left" w:pos="1177"/>
        </w:tabs>
        <w:spacing w:line="230" w:lineRule="auto"/>
        <w:ind w:left="3" w:firstLine="705"/>
        <w:jc w:val="both"/>
      </w:pPr>
      <w:r w:rsidRPr="0055306D">
        <w:t>Из фонда оплаты труда образовательной организации работникам может быть оказана материальная помощь согласно Положению о предоставлении материальной помощи работникам и ее размеров, согласованных с выборным профсоюзным или иным представительным органом работников образовательной организации в следующих случаях:</w:t>
      </w:r>
    </w:p>
    <w:p w:rsidR="0055306D" w:rsidRPr="0055306D" w:rsidRDefault="0055306D" w:rsidP="0055306D">
      <w:pPr>
        <w:spacing w:line="51" w:lineRule="exact"/>
        <w:jc w:val="both"/>
      </w:pPr>
    </w:p>
    <w:p w:rsidR="0055306D" w:rsidRPr="0055306D" w:rsidRDefault="0055306D" w:rsidP="0055306D">
      <w:pPr>
        <w:spacing w:line="218" w:lineRule="auto"/>
        <w:ind w:left="3" w:firstLine="708"/>
        <w:jc w:val="both"/>
      </w:pPr>
      <w:r w:rsidRPr="0055306D">
        <w:t>1) в связи с юбилейными датами (50, 55, 60, 65, 70 лет) в размере должностного оклада (тарифной ставки);</w:t>
      </w:r>
    </w:p>
    <w:p w:rsidR="0055306D" w:rsidRPr="0055306D" w:rsidRDefault="0055306D" w:rsidP="0055306D">
      <w:pPr>
        <w:spacing w:line="48" w:lineRule="exact"/>
        <w:jc w:val="both"/>
      </w:pPr>
    </w:p>
    <w:p w:rsidR="0055306D" w:rsidRPr="0055306D" w:rsidRDefault="0055306D" w:rsidP="0055306D">
      <w:pPr>
        <w:spacing w:line="225" w:lineRule="auto"/>
        <w:ind w:left="3" w:firstLine="708"/>
        <w:jc w:val="both"/>
      </w:pPr>
      <w:r w:rsidRPr="0055306D">
        <w:t>2) при увольнении в связи с выходом на пенсию по старости или инвалидности, связанной с профессиональной деятельностью, в размере до двух должностных окладов (тарифных ставок);</w:t>
      </w:r>
    </w:p>
    <w:p w:rsidR="0055306D" w:rsidRPr="0055306D" w:rsidRDefault="0055306D" w:rsidP="0055306D">
      <w:pPr>
        <w:spacing w:line="48" w:lineRule="exact"/>
        <w:jc w:val="both"/>
      </w:pPr>
    </w:p>
    <w:p w:rsidR="0055306D" w:rsidRPr="0055306D" w:rsidRDefault="0055306D" w:rsidP="0055306D">
      <w:pPr>
        <w:spacing w:line="225" w:lineRule="auto"/>
        <w:ind w:left="3" w:firstLine="708"/>
        <w:jc w:val="both"/>
      </w:pPr>
      <w:r w:rsidRPr="0055306D">
        <w:t>3) в связи со смертью работника, членов его семьи (супруги, дети, родители) и в связи с необходимостью лечения работника в размере должностного оклада (тарифной ставки);</w:t>
      </w:r>
    </w:p>
    <w:p w:rsidR="0055306D" w:rsidRPr="0055306D" w:rsidRDefault="0055306D" w:rsidP="0055306D">
      <w:pPr>
        <w:spacing w:line="48" w:lineRule="exact"/>
        <w:jc w:val="both"/>
      </w:pPr>
    </w:p>
    <w:p w:rsidR="0055306D" w:rsidRPr="0055306D" w:rsidRDefault="0055306D" w:rsidP="0055306D">
      <w:pPr>
        <w:numPr>
          <w:ilvl w:val="0"/>
          <w:numId w:val="17"/>
        </w:numPr>
        <w:tabs>
          <w:tab w:val="left" w:pos="1057"/>
        </w:tabs>
        <w:spacing w:line="218" w:lineRule="auto"/>
        <w:ind w:left="3" w:firstLine="705"/>
        <w:jc w:val="both"/>
      </w:pPr>
      <w:r w:rsidRPr="0055306D">
        <w:t>при уходе в очередной отпуск в размере должностного оклада (тарифной ставки) не более 1 раза в год.</w:t>
      </w:r>
    </w:p>
    <w:p w:rsidR="0055306D" w:rsidRPr="0055306D" w:rsidRDefault="0055306D" w:rsidP="0055306D">
      <w:pPr>
        <w:spacing w:line="48" w:lineRule="exact"/>
        <w:jc w:val="both"/>
      </w:pPr>
    </w:p>
    <w:p w:rsidR="0055306D" w:rsidRPr="0055306D" w:rsidRDefault="0055306D" w:rsidP="0055306D">
      <w:pPr>
        <w:numPr>
          <w:ilvl w:val="0"/>
          <w:numId w:val="18"/>
        </w:numPr>
        <w:tabs>
          <w:tab w:val="left" w:pos="1213"/>
        </w:tabs>
        <w:spacing w:line="228" w:lineRule="auto"/>
        <w:ind w:left="3" w:firstLine="705"/>
        <w:jc w:val="both"/>
      </w:pPr>
      <w:r w:rsidRPr="0055306D">
        <w:t>Материальная помощь выделяется на основании приказа руководителя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организации.</w:t>
      </w:r>
    </w:p>
    <w:p w:rsidR="0055306D" w:rsidRPr="0055306D" w:rsidRDefault="0055306D" w:rsidP="0055306D">
      <w:pPr>
        <w:numPr>
          <w:ilvl w:val="0"/>
          <w:numId w:val="19"/>
        </w:numPr>
        <w:tabs>
          <w:tab w:val="left" w:pos="1194"/>
        </w:tabs>
        <w:spacing w:line="225" w:lineRule="auto"/>
        <w:ind w:left="3" w:firstLine="705"/>
        <w:jc w:val="both"/>
      </w:pPr>
      <w:r w:rsidRPr="0055306D">
        <w:t>На основании общего собрания образовательной организации создается комиссия по принятию решений о размере стимулирования работников образовательной организации.</w:t>
      </w:r>
    </w:p>
    <w:p w:rsidR="0055306D" w:rsidRPr="0055306D" w:rsidRDefault="0055306D" w:rsidP="0055306D">
      <w:pPr>
        <w:tabs>
          <w:tab w:val="left" w:pos="540"/>
          <w:tab w:val="left" w:pos="2663"/>
          <w:tab w:val="left" w:pos="4883"/>
          <w:tab w:val="left" w:pos="6343"/>
          <w:tab w:val="left" w:pos="7963"/>
          <w:tab w:val="left" w:pos="8403"/>
        </w:tabs>
        <w:spacing w:line="237" w:lineRule="auto"/>
        <w:jc w:val="both"/>
      </w:pPr>
      <w:r w:rsidRPr="0055306D">
        <w:t xml:space="preserve">          28. </w:t>
      </w:r>
      <w:proofErr w:type="gramStart"/>
      <w:r w:rsidRPr="0055306D">
        <w:t xml:space="preserve">Выплаты стимулирующего характера работникам в соответствии с утвержденным Положением о стимулировании осуществляются на основании приказа руководителя образовательной организации с учетом мнения выборного  профсоюзного или иного </w:t>
      </w:r>
      <w:r w:rsidRPr="0055306D">
        <w:lastRenderedPageBreak/>
        <w:t>представительного органа работников организации пределах бюджетных ассигнований на оплату труда работников организаций, а также средств от предпринимательской и иной приносящей доход деятельности, направленных учреждением на оплату труда.</w:t>
      </w:r>
      <w:proofErr w:type="gramEnd"/>
    </w:p>
    <w:p w:rsidR="0055306D" w:rsidRPr="0055306D" w:rsidRDefault="0055306D" w:rsidP="0055306D">
      <w:pPr>
        <w:spacing w:line="49" w:lineRule="exact"/>
        <w:jc w:val="both"/>
      </w:pPr>
    </w:p>
    <w:p w:rsidR="0055306D" w:rsidRPr="0055306D" w:rsidRDefault="0055306D" w:rsidP="0055306D">
      <w:pPr>
        <w:numPr>
          <w:ilvl w:val="1"/>
          <w:numId w:val="20"/>
        </w:numPr>
        <w:tabs>
          <w:tab w:val="left" w:pos="1340"/>
        </w:tabs>
        <w:spacing w:line="230" w:lineRule="auto"/>
        <w:ind w:left="3" w:firstLine="705"/>
        <w:jc w:val="both"/>
      </w:pPr>
      <w:r w:rsidRPr="0055306D">
        <w:t>Выплаты стимулирующего характера руководителям, заместителям руководителей, главным бухгалтерам муниципальных образовательных организаций устанавливаются по решению отдела образования администрации Колпнянского района Орловской области  в размере и порядке, установленном приложением 7 к настоящему Положению, в пределах фонда оплаты труда образовательной организации.</w:t>
      </w:r>
    </w:p>
    <w:p w:rsidR="00C06729" w:rsidRPr="0055306D" w:rsidRDefault="00105D62">
      <w:pPr>
        <w:jc w:val="both"/>
        <w:rPr>
          <w:rFonts w:eastAsia="Calibri"/>
          <w:lang w:eastAsia="en-US"/>
        </w:rPr>
      </w:pPr>
      <w:r w:rsidRPr="0055306D">
        <w:rPr>
          <w:rFonts w:eastAsia="Calibri"/>
          <w:lang w:eastAsia="en-US"/>
        </w:rPr>
        <w:t xml:space="preserve">      3</w:t>
      </w:r>
      <w:r w:rsidR="0055306D" w:rsidRPr="0055306D">
        <w:rPr>
          <w:rFonts w:eastAsia="Calibri"/>
          <w:lang w:eastAsia="en-US"/>
        </w:rPr>
        <w:t>0</w:t>
      </w:r>
      <w:r w:rsidRPr="0055306D">
        <w:rPr>
          <w:rFonts w:eastAsia="Calibri"/>
          <w:lang w:eastAsia="en-US"/>
        </w:rPr>
        <w:t>. На основании общего собрания образовательной организации создаётся комиссия по принятию решений о размере стимулирования работников образовательной организации.</w:t>
      </w:r>
    </w:p>
    <w:p w:rsidR="00C06729" w:rsidRDefault="00C06729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F11F77" w:rsidRDefault="00F11F77">
      <w:pPr>
        <w:jc w:val="both"/>
        <w:rPr>
          <w:rFonts w:eastAsia="Calibri"/>
          <w:lang w:eastAsia="en-US"/>
        </w:rPr>
      </w:pPr>
    </w:p>
    <w:p w:rsidR="00C06729" w:rsidRDefault="00105D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C06729" w:rsidRDefault="00C06729">
      <w:pPr>
        <w:ind w:left="4536"/>
        <w:jc w:val="center"/>
        <w:outlineLvl w:val="0"/>
      </w:pPr>
    </w:p>
    <w:tbl>
      <w:tblPr>
        <w:tblW w:w="9361" w:type="dxa"/>
        <w:jc w:val="right"/>
        <w:tblLook w:val="01E0"/>
      </w:tblPr>
      <w:tblGrid>
        <w:gridCol w:w="4861"/>
        <w:gridCol w:w="4500"/>
      </w:tblGrid>
      <w:tr w:rsidR="00C06729">
        <w:trPr>
          <w:jc w:val="right"/>
        </w:trPr>
        <w:tc>
          <w:tcPr>
            <w:tcW w:w="4860" w:type="dxa"/>
            <w:shd w:val="clear" w:color="auto" w:fill="auto"/>
          </w:tcPr>
          <w:p w:rsidR="00C06729" w:rsidRDefault="00C06729">
            <w:pPr>
              <w:outlineLvl w:val="0"/>
            </w:pPr>
          </w:p>
        </w:tc>
        <w:tc>
          <w:tcPr>
            <w:tcW w:w="4500" w:type="dxa"/>
            <w:shd w:val="clear" w:color="auto" w:fill="auto"/>
          </w:tcPr>
          <w:p w:rsidR="00C06729" w:rsidRDefault="00105D62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Приложение 7</w:t>
            </w:r>
          </w:p>
          <w:p w:rsidR="00C06729" w:rsidRDefault="00105D62">
            <w:pPr>
              <w:jc w:val="right"/>
              <w:outlineLvl w:val="0"/>
            </w:pPr>
            <w:r>
              <w:rPr>
                <w:b/>
              </w:rPr>
              <w:t>к Положению об оплате труда работников МБОУ «Яковская средняя общеобразовательная школа» Колпнянского района Орловской области</w:t>
            </w:r>
          </w:p>
        </w:tc>
      </w:tr>
    </w:tbl>
    <w:p w:rsidR="00C06729" w:rsidRDefault="00C06729">
      <w:pPr>
        <w:ind w:firstLine="540"/>
        <w:jc w:val="both"/>
        <w:rPr>
          <w:highlight w:val="red"/>
        </w:rPr>
      </w:pPr>
    </w:p>
    <w:p w:rsidR="00C06729" w:rsidRDefault="00105D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ПОРЯДОК</w:t>
      </w:r>
    </w:p>
    <w:p w:rsidR="00C06729" w:rsidRDefault="00105D6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формирования фонда оплаты труда работников </w:t>
      </w:r>
    </w:p>
    <w:p w:rsidR="00C06729" w:rsidRDefault="00105D62">
      <w:pPr>
        <w:jc w:val="center"/>
      </w:pPr>
      <w:r>
        <w:t>МБОУ «Яковская средняя общеобразовательная школа»</w:t>
      </w:r>
    </w:p>
    <w:p w:rsidR="00C06729" w:rsidRDefault="00C06729">
      <w:pPr>
        <w:jc w:val="center"/>
      </w:pPr>
    </w:p>
    <w:p w:rsidR="00C06729" w:rsidRDefault="00105D62">
      <w:pPr>
        <w:ind w:firstLine="540"/>
        <w:jc w:val="both"/>
      </w:pPr>
      <w:r>
        <w:t xml:space="preserve">1. Установить, что фонд оплаты труда работников общеобразовательных учреждений формируется </w:t>
      </w:r>
      <w:proofErr w:type="gramStart"/>
      <w:r>
        <w:t>из</w:t>
      </w:r>
      <w:proofErr w:type="gramEnd"/>
      <w:r>
        <w:t>:</w:t>
      </w:r>
    </w:p>
    <w:p w:rsidR="0055306D" w:rsidRPr="0055306D" w:rsidRDefault="0055306D" w:rsidP="0055306D">
      <w:pPr>
        <w:spacing w:line="237" w:lineRule="auto"/>
        <w:ind w:left="3" w:firstLine="708"/>
        <w:jc w:val="both"/>
      </w:pPr>
      <w:proofErr w:type="gramStart"/>
      <w:r w:rsidRPr="0055306D">
        <w:t>1) из средств на оплату ставок (окладов) заработной платы основного персонала, указанного в таблице 1 приложения 1 к Положению об оплате труда работников муниципальных образовательных организаций Колпнянского района, которые определяются на предстоящий финансовый год (из расчета на 12 месяцев), исходя из тарификационных списков образовательных учреждений по состоянию на 1 сентября соответствующего учебного года;</w:t>
      </w:r>
      <w:proofErr w:type="gramEnd"/>
    </w:p>
    <w:p w:rsidR="0055306D" w:rsidRPr="0055306D" w:rsidRDefault="0055306D" w:rsidP="0055306D">
      <w:pPr>
        <w:spacing w:line="48" w:lineRule="exact"/>
      </w:pPr>
    </w:p>
    <w:p w:rsidR="0055306D" w:rsidRDefault="0055306D" w:rsidP="0055306D">
      <w:pPr>
        <w:numPr>
          <w:ilvl w:val="0"/>
          <w:numId w:val="21"/>
        </w:numPr>
        <w:tabs>
          <w:tab w:val="left" w:pos="1038"/>
        </w:tabs>
        <w:spacing w:line="232" w:lineRule="auto"/>
        <w:ind w:left="3" w:firstLine="705"/>
        <w:jc w:val="both"/>
      </w:pPr>
      <w:proofErr w:type="gramStart"/>
      <w:r w:rsidRPr="0055306D">
        <w:t>средств на оплату ставок (окладов) заработной платы работников из числа административного и учебно-вспомогательного персонала, которые определяются на предстоящий финансовый год (из расчета на 12 месяцев), исходя из штатного расписания образовательных организаций по состоянию на 1 сентября соответствующего учебного года, но не более значений предельного соотношения средств на оплату ставок (окладов) заработной платы работников из числа административного и учебно-вспомогательного персонала и</w:t>
      </w:r>
      <w:proofErr w:type="gramEnd"/>
      <w:r w:rsidRPr="0055306D">
        <w:t xml:space="preserve"> средств на оплату ставок (окладов) заработной платы всех работников образовательной организации (далее норматив), указанных в таблице 1</w:t>
      </w:r>
    </w:p>
    <w:p w:rsidR="0055306D" w:rsidRPr="0055306D" w:rsidRDefault="0055306D" w:rsidP="0055306D">
      <w:pPr>
        <w:tabs>
          <w:tab w:val="left" w:pos="1038"/>
        </w:tabs>
        <w:spacing w:line="232" w:lineRule="auto"/>
        <w:ind w:left="708"/>
        <w:jc w:val="right"/>
      </w:pPr>
      <w:r w:rsidRPr="0055306D">
        <w:t>Таблица 1</w:t>
      </w:r>
    </w:p>
    <w:tbl>
      <w:tblPr>
        <w:tblStyle w:val="ac"/>
        <w:tblW w:w="9890" w:type="dxa"/>
        <w:tblInd w:w="708" w:type="dxa"/>
        <w:tblLook w:val="04A0"/>
      </w:tblPr>
      <w:tblGrid>
        <w:gridCol w:w="7480"/>
        <w:gridCol w:w="2410"/>
      </w:tblGrid>
      <w:tr w:rsidR="0055306D" w:rsidRPr="0055306D" w:rsidTr="005B7D5D">
        <w:tc>
          <w:tcPr>
            <w:tcW w:w="7480" w:type="dxa"/>
            <w:vAlign w:val="bottom"/>
          </w:tcPr>
          <w:p w:rsidR="0055306D" w:rsidRPr="0055306D" w:rsidRDefault="0055306D" w:rsidP="005B7D5D">
            <w:pPr>
              <w:spacing w:line="263" w:lineRule="exact"/>
              <w:ind w:left="1240"/>
            </w:pPr>
            <w:r w:rsidRPr="0055306D">
              <w:t>Типы образовательных учреждений, показатели</w:t>
            </w:r>
          </w:p>
        </w:tc>
        <w:tc>
          <w:tcPr>
            <w:tcW w:w="2410" w:type="dxa"/>
            <w:vAlign w:val="bottom"/>
          </w:tcPr>
          <w:p w:rsidR="0055306D" w:rsidRPr="0055306D" w:rsidRDefault="0055306D" w:rsidP="005B7D5D">
            <w:pPr>
              <w:spacing w:line="263" w:lineRule="exact"/>
              <w:jc w:val="center"/>
            </w:pPr>
            <w:proofErr w:type="spellStart"/>
            <w:r w:rsidRPr="0055306D">
              <w:t>Норматив,%</w:t>
            </w:r>
            <w:proofErr w:type="spellEnd"/>
          </w:p>
        </w:tc>
      </w:tr>
      <w:tr w:rsidR="0055306D" w:rsidRPr="0055306D" w:rsidTr="005B7D5D">
        <w:tc>
          <w:tcPr>
            <w:tcW w:w="7480" w:type="dxa"/>
            <w:vAlign w:val="bottom"/>
          </w:tcPr>
          <w:p w:rsidR="0055306D" w:rsidRPr="0055306D" w:rsidRDefault="0055306D" w:rsidP="0055306D">
            <w:pPr>
              <w:spacing w:line="264" w:lineRule="exact"/>
              <w:ind w:left="100"/>
            </w:pPr>
            <w:r w:rsidRPr="0055306D">
              <w:t>Государственные образовательные организации и государственные организации, осуществляющие образовательную деятельность,  за исключением оздоровительных лагерей (центров)</w:t>
            </w:r>
          </w:p>
        </w:tc>
        <w:tc>
          <w:tcPr>
            <w:tcW w:w="2410" w:type="dxa"/>
            <w:vAlign w:val="bottom"/>
          </w:tcPr>
          <w:p w:rsidR="0055306D" w:rsidRPr="0055306D" w:rsidRDefault="0055306D" w:rsidP="005B7D5D">
            <w:pPr>
              <w:spacing w:line="266" w:lineRule="exact"/>
              <w:jc w:val="center"/>
            </w:pPr>
            <w:r w:rsidRPr="0055306D">
              <w:t>35</w:t>
            </w:r>
          </w:p>
        </w:tc>
      </w:tr>
      <w:tr w:rsidR="0055306D" w:rsidRPr="0055306D" w:rsidTr="0055306D">
        <w:tc>
          <w:tcPr>
            <w:tcW w:w="7480" w:type="dxa"/>
            <w:vAlign w:val="bottom"/>
          </w:tcPr>
          <w:p w:rsidR="0055306D" w:rsidRPr="0055306D" w:rsidRDefault="0055306D" w:rsidP="005B7D5D">
            <w:pPr>
              <w:spacing w:line="264" w:lineRule="exact"/>
              <w:ind w:left="100"/>
            </w:pPr>
            <w:r w:rsidRPr="0055306D">
              <w:t>Дополнительно при наличии:</w:t>
            </w:r>
          </w:p>
        </w:tc>
        <w:tc>
          <w:tcPr>
            <w:tcW w:w="2410" w:type="dxa"/>
          </w:tcPr>
          <w:p w:rsidR="0055306D" w:rsidRPr="0055306D" w:rsidRDefault="0055306D" w:rsidP="0055306D">
            <w:pPr>
              <w:tabs>
                <w:tab w:val="left" w:pos="1038"/>
              </w:tabs>
              <w:spacing w:line="232" w:lineRule="auto"/>
              <w:jc w:val="both"/>
            </w:pPr>
          </w:p>
        </w:tc>
      </w:tr>
      <w:tr w:rsidR="0055306D" w:rsidRPr="0055306D" w:rsidTr="005B7D5D">
        <w:tc>
          <w:tcPr>
            <w:tcW w:w="7480" w:type="dxa"/>
            <w:vAlign w:val="bottom"/>
          </w:tcPr>
          <w:p w:rsidR="0055306D" w:rsidRPr="0055306D" w:rsidRDefault="0055306D" w:rsidP="005B7D5D">
            <w:pPr>
              <w:spacing w:line="262" w:lineRule="exact"/>
              <w:ind w:left="100"/>
            </w:pPr>
            <w:r w:rsidRPr="0055306D">
              <w:t>филиалов</w:t>
            </w:r>
          </w:p>
        </w:tc>
        <w:tc>
          <w:tcPr>
            <w:tcW w:w="2410" w:type="dxa"/>
            <w:vAlign w:val="bottom"/>
          </w:tcPr>
          <w:p w:rsidR="0055306D" w:rsidRPr="0055306D" w:rsidRDefault="0055306D" w:rsidP="005B7D5D">
            <w:pPr>
              <w:spacing w:line="264" w:lineRule="exact"/>
              <w:jc w:val="center"/>
            </w:pPr>
            <w:r w:rsidRPr="0055306D">
              <w:t>5</w:t>
            </w:r>
          </w:p>
        </w:tc>
      </w:tr>
      <w:tr w:rsidR="0055306D" w:rsidRPr="0055306D" w:rsidTr="005B7D5D">
        <w:tc>
          <w:tcPr>
            <w:tcW w:w="7480" w:type="dxa"/>
            <w:vAlign w:val="bottom"/>
          </w:tcPr>
          <w:p w:rsidR="0055306D" w:rsidRPr="0055306D" w:rsidRDefault="0055306D" w:rsidP="005B7D5D">
            <w:pPr>
              <w:spacing w:line="262" w:lineRule="exact"/>
              <w:ind w:left="100"/>
            </w:pPr>
            <w:r w:rsidRPr="0055306D">
              <w:t>автономных котельных</w:t>
            </w:r>
          </w:p>
        </w:tc>
        <w:tc>
          <w:tcPr>
            <w:tcW w:w="2410" w:type="dxa"/>
            <w:vAlign w:val="bottom"/>
          </w:tcPr>
          <w:p w:rsidR="0055306D" w:rsidRPr="0055306D" w:rsidRDefault="0055306D" w:rsidP="005B7D5D">
            <w:pPr>
              <w:spacing w:line="264" w:lineRule="exact"/>
              <w:jc w:val="center"/>
            </w:pPr>
            <w:r w:rsidRPr="0055306D">
              <w:t>2</w:t>
            </w:r>
          </w:p>
        </w:tc>
      </w:tr>
      <w:tr w:rsidR="0055306D" w:rsidRPr="0055306D" w:rsidTr="005B7D5D">
        <w:tc>
          <w:tcPr>
            <w:tcW w:w="7480" w:type="dxa"/>
            <w:vAlign w:val="bottom"/>
          </w:tcPr>
          <w:p w:rsidR="0055306D" w:rsidRPr="0055306D" w:rsidRDefault="0055306D" w:rsidP="005B7D5D">
            <w:pPr>
              <w:spacing w:line="262" w:lineRule="exact"/>
              <w:ind w:left="100"/>
            </w:pPr>
            <w:r w:rsidRPr="0055306D">
              <w:t>столовых</w:t>
            </w:r>
          </w:p>
        </w:tc>
        <w:tc>
          <w:tcPr>
            <w:tcW w:w="2410" w:type="dxa"/>
            <w:vAlign w:val="bottom"/>
          </w:tcPr>
          <w:p w:rsidR="0055306D" w:rsidRPr="0055306D" w:rsidRDefault="0055306D" w:rsidP="005B7D5D">
            <w:pPr>
              <w:spacing w:line="264" w:lineRule="exact"/>
              <w:jc w:val="center"/>
            </w:pPr>
            <w:r w:rsidRPr="0055306D">
              <w:t>3</w:t>
            </w:r>
          </w:p>
        </w:tc>
      </w:tr>
      <w:tr w:rsidR="0055306D" w:rsidRPr="0055306D" w:rsidTr="005B7D5D">
        <w:tc>
          <w:tcPr>
            <w:tcW w:w="7480" w:type="dxa"/>
            <w:vAlign w:val="bottom"/>
          </w:tcPr>
          <w:p w:rsidR="0055306D" w:rsidRPr="0055306D" w:rsidRDefault="0055306D" w:rsidP="005B7D5D">
            <w:pPr>
              <w:spacing w:line="262" w:lineRule="exact"/>
              <w:ind w:left="100"/>
            </w:pPr>
            <w:r w:rsidRPr="0055306D">
              <w:t>общежитий</w:t>
            </w:r>
          </w:p>
        </w:tc>
        <w:tc>
          <w:tcPr>
            <w:tcW w:w="2410" w:type="dxa"/>
            <w:vAlign w:val="bottom"/>
          </w:tcPr>
          <w:p w:rsidR="0055306D" w:rsidRPr="0055306D" w:rsidRDefault="0055306D" w:rsidP="005B7D5D">
            <w:pPr>
              <w:spacing w:line="264" w:lineRule="exact"/>
              <w:jc w:val="center"/>
            </w:pPr>
            <w:r w:rsidRPr="0055306D">
              <w:t>2</w:t>
            </w:r>
          </w:p>
        </w:tc>
      </w:tr>
    </w:tbl>
    <w:p w:rsidR="0055306D" w:rsidRPr="0055306D" w:rsidRDefault="0055306D" w:rsidP="0055306D">
      <w:pPr>
        <w:tabs>
          <w:tab w:val="left" w:pos="1038"/>
        </w:tabs>
        <w:spacing w:line="232" w:lineRule="auto"/>
        <w:ind w:left="708"/>
        <w:jc w:val="both"/>
      </w:pPr>
    </w:p>
    <w:p w:rsidR="0055306D" w:rsidRPr="0055306D" w:rsidRDefault="0055306D" w:rsidP="0055306D">
      <w:pPr>
        <w:numPr>
          <w:ilvl w:val="0"/>
          <w:numId w:val="22"/>
        </w:numPr>
        <w:tabs>
          <w:tab w:val="left" w:pos="0"/>
        </w:tabs>
        <w:ind w:firstLine="708"/>
      </w:pPr>
      <w:r w:rsidRPr="0055306D">
        <w:t>средств на выплаты компенсационного характера, которые определяются:</w:t>
      </w:r>
    </w:p>
    <w:p w:rsidR="0055306D" w:rsidRPr="0055306D" w:rsidRDefault="0055306D" w:rsidP="0055306D">
      <w:pPr>
        <w:spacing w:line="48" w:lineRule="exact"/>
      </w:pPr>
    </w:p>
    <w:p w:rsidR="0055306D" w:rsidRPr="0055306D" w:rsidRDefault="0055306D" w:rsidP="0055306D">
      <w:pPr>
        <w:spacing w:line="225" w:lineRule="auto"/>
        <w:ind w:left="3" w:firstLine="708"/>
        <w:jc w:val="both"/>
      </w:pPr>
      <w:r w:rsidRPr="0055306D">
        <w:t>а) для общеобразовательных организаций, организаций дополнительного профессионального образования, дошкольных организаций – в размере 10 процентов средств, предусмотренных на оплату ставок (окладов) заработной платы;</w:t>
      </w:r>
    </w:p>
    <w:p w:rsidR="0055306D" w:rsidRPr="0055306D" w:rsidRDefault="0055306D" w:rsidP="0055306D">
      <w:pPr>
        <w:numPr>
          <w:ilvl w:val="0"/>
          <w:numId w:val="23"/>
        </w:numPr>
        <w:tabs>
          <w:tab w:val="left" w:pos="1214"/>
        </w:tabs>
        <w:spacing w:line="225" w:lineRule="auto"/>
        <w:ind w:left="120" w:firstLine="705"/>
        <w:jc w:val="both"/>
      </w:pPr>
      <w:r w:rsidRPr="0055306D">
        <w:t>средств оплаты труда на выплаты стимулирующего характера, которые определяются в размере до 20 процентов средств, предусмотренных на оплату ставок (окладов) заработной платы.</w:t>
      </w:r>
    </w:p>
    <w:p w:rsidR="00C06729" w:rsidRDefault="00C06729"/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F11F77" w:rsidRDefault="00F11F77">
      <w:pPr>
        <w:ind w:left="5400"/>
        <w:jc w:val="right"/>
        <w:outlineLvl w:val="0"/>
        <w:rPr>
          <w:b/>
        </w:rPr>
      </w:pPr>
    </w:p>
    <w:p w:rsidR="00C06729" w:rsidRDefault="00105D62">
      <w:pPr>
        <w:ind w:left="5400"/>
        <w:jc w:val="right"/>
        <w:outlineLvl w:val="0"/>
        <w:rPr>
          <w:b/>
        </w:rPr>
      </w:pPr>
      <w:r>
        <w:rPr>
          <w:b/>
        </w:rPr>
        <w:lastRenderedPageBreak/>
        <w:t>Приложение 8</w:t>
      </w:r>
    </w:p>
    <w:p w:rsidR="00C06729" w:rsidRDefault="00105D62">
      <w:pPr>
        <w:ind w:left="5400"/>
        <w:jc w:val="right"/>
        <w:outlineLvl w:val="0"/>
        <w:rPr>
          <w:b/>
        </w:rPr>
      </w:pPr>
      <w:r>
        <w:rPr>
          <w:b/>
        </w:rPr>
        <w:t>к Положению</w:t>
      </w:r>
    </w:p>
    <w:p w:rsidR="00C06729" w:rsidRDefault="00105D62">
      <w:pPr>
        <w:ind w:left="5400"/>
        <w:jc w:val="right"/>
        <w:rPr>
          <w:b/>
        </w:rPr>
      </w:pPr>
      <w:r>
        <w:rPr>
          <w:b/>
        </w:rPr>
        <w:t>об оплате труда работников МБОУ «Яковская средняя общеобразовательная школа»</w:t>
      </w:r>
    </w:p>
    <w:p w:rsidR="00C06729" w:rsidRDefault="00105D62">
      <w:pPr>
        <w:ind w:left="5400"/>
        <w:jc w:val="right"/>
      </w:pPr>
      <w:r>
        <w:rPr>
          <w:b/>
        </w:rPr>
        <w:t>Колпнянского района Орловской области</w:t>
      </w:r>
    </w:p>
    <w:p w:rsidR="00C06729" w:rsidRDefault="00C06729">
      <w:pPr>
        <w:ind w:left="5400"/>
        <w:jc w:val="both"/>
      </w:pPr>
    </w:p>
    <w:p w:rsidR="00C06729" w:rsidRDefault="00105D62">
      <w:pPr>
        <w:widowControl w:val="0"/>
        <w:jc w:val="center"/>
        <w:rPr>
          <w:bCs/>
        </w:rPr>
      </w:pPr>
      <w:r>
        <w:rPr>
          <w:bCs/>
        </w:rPr>
        <w:t>ПОРЯДОК</w:t>
      </w:r>
    </w:p>
    <w:p w:rsidR="00C06729" w:rsidRDefault="00105D62">
      <w:pPr>
        <w:widowControl w:val="0"/>
        <w:ind w:firstLine="540"/>
        <w:jc w:val="center"/>
      </w:pPr>
      <w:r>
        <w:t>оплаты труда руководителей, главных бухгалтеров муниципальных  образовательных учреждений</w:t>
      </w:r>
    </w:p>
    <w:p w:rsidR="00C06729" w:rsidRDefault="00C06729">
      <w:pPr>
        <w:widowControl w:val="0"/>
        <w:ind w:firstLine="540"/>
        <w:jc w:val="both"/>
      </w:pPr>
    </w:p>
    <w:p w:rsidR="00C06729" w:rsidRDefault="00105D62">
      <w:pPr>
        <w:widowControl w:val="0"/>
        <w:ind w:firstLine="540"/>
        <w:jc w:val="both"/>
      </w:pPr>
      <w:r>
        <w:t xml:space="preserve">1. </w:t>
      </w:r>
      <w:proofErr w:type="gramStart"/>
      <w:r>
        <w:t>Оплата труда руководителей, главных бухгалтеров (далее – руководящие работники) муниципальных  образовательных учреждений (далее – образовательные учреждения) состоит из должностного оклада, размер которого определяется исходя из численности учащихся (воспитанников), отнесения образовательных учреждений к группам по оплате труда руководителей, специфики работы руководящего работника, компенсационных, стимулирующих и иных выплат.</w:t>
      </w:r>
      <w:proofErr w:type="gramEnd"/>
    </w:p>
    <w:p w:rsidR="00C06729" w:rsidRDefault="00105D62">
      <w:pPr>
        <w:ind w:firstLine="709"/>
        <w:jc w:val="both"/>
        <w:rPr>
          <w:highlight w:val="cyan"/>
        </w:rPr>
      </w:pPr>
      <w:r>
        <w:t>2. Показатели и порядок отнесения учреждений к группам по оплате труда руководителей и руководящих работников определяются согласно приложению 5 к Положению.</w:t>
      </w:r>
    </w:p>
    <w:p w:rsidR="00C06729" w:rsidRDefault="00105D62">
      <w:pPr>
        <w:ind w:firstLine="709"/>
        <w:jc w:val="both"/>
      </w:pPr>
      <w:r>
        <w:t>3. Должностные оклады руководителей образовательных учреждений определяются по следующей формуле:</w:t>
      </w:r>
    </w:p>
    <w:p w:rsidR="00C06729" w:rsidRDefault="00C06729">
      <w:pPr>
        <w:ind w:firstLine="709"/>
        <w:jc w:val="both"/>
      </w:pPr>
    </w:p>
    <w:p w:rsidR="00C06729" w:rsidRDefault="00105D62">
      <w:pPr>
        <w:ind w:firstLine="709"/>
        <w:jc w:val="center"/>
      </w:pPr>
      <w:r>
        <w:t>Од</w:t>
      </w:r>
      <w:proofErr w:type="gramStart"/>
      <w:r>
        <w:t xml:space="preserve"> = Б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(Кр</w:t>
      </w:r>
      <w:r>
        <w:rPr>
          <w:vertAlign w:val="subscript"/>
        </w:rPr>
        <w:t>1</w:t>
      </w:r>
      <w:r>
        <w:t xml:space="preserve"> + Кр</w:t>
      </w:r>
      <w:r>
        <w:rPr>
          <w:vertAlign w:val="subscript"/>
        </w:rPr>
        <w:t>2</w:t>
      </w:r>
      <w:r>
        <w:t xml:space="preserve">) </w:t>
      </w:r>
      <w:proofErr w:type="spellStart"/>
      <w:r>
        <w:t>х</w:t>
      </w:r>
      <w:proofErr w:type="spellEnd"/>
      <w:r>
        <w:t xml:space="preserve"> Ксп</w:t>
      </w:r>
      <w:r>
        <w:rPr>
          <w:vertAlign w:val="subscript"/>
        </w:rPr>
        <w:t>1</w:t>
      </w:r>
      <w:r>
        <w:t>, где:</w:t>
      </w:r>
    </w:p>
    <w:p w:rsidR="00C06729" w:rsidRDefault="00C06729">
      <w:pPr>
        <w:ind w:firstLine="709"/>
        <w:jc w:val="both"/>
      </w:pPr>
    </w:p>
    <w:p w:rsidR="00C06729" w:rsidRDefault="00105D62">
      <w:pPr>
        <w:ind w:firstLine="709"/>
        <w:jc w:val="both"/>
      </w:pPr>
      <w:r>
        <w:t>Од – должностной оклад руководителя образовательного учреждения;</w:t>
      </w:r>
    </w:p>
    <w:p w:rsidR="00C06729" w:rsidRDefault="00105D62">
      <w:pPr>
        <w:ind w:firstLine="709"/>
        <w:jc w:val="both"/>
      </w:pPr>
      <w:proofErr w:type="gramStart"/>
      <w:r>
        <w:t>Б</w:t>
      </w:r>
      <w:proofErr w:type="gramEnd"/>
      <w:r>
        <w:t xml:space="preserve"> – базовая единица;</w:t>
      </w:r>
    </w:p>
    <w:p w:rsidR="00C06729" w:rsidRDefault="00105D62">
      <w:pPr>
        <w:ind w:firstLine="709"/>
        <w:jc w:val="both"/>
      </w:pPr>
      <w:r>
        <w:t>Кр</w:t>
      </w:r>
      <w:proofErr w:type="gramStart"/>
      <w:r>
        <w:rPr>
          <w:vertAlign w:val="subscript"/>
        </w:rPr>
        <w:t>1</w:t>
      </w:r>
      <w:proofErr w:type="gramEnd"/>
      <w:r>
        <w:t xml:space="preserve"> – повышающий коэффициент к должностным окладам  руководителя образовательного учреждения в зависимости от численности учащихся (воспитанников),  значения которого приведены в </w:t>
      </w:r>
      <w:hyperlink r:id="rId14">
        <w:r>
          <w:rPr>
            <w:rStyle w:val="-"/>
            <w:color w:val="auto"/>
            <w:u w:val="none"/>
          </w:rPr>
          <w:t>таблице  1</w:t>
        </w:r>
      </w:hyperlink>
      <w:r>
        <w:t>;</w:t>
      </w:r>
    </w:p>
    <w:p w:rsidR="00C06729" w:rsidRDefault="00105D62">
      <w:pPr>
        <w:ind w:firstLine="709"/>
        <w:jc w:val="both"/>
      </w:pPr>
      <w:r>
        <w:t>Кр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 xml:space="preserve">– повышающий коэффициент к должностным окладам  руководителя образовательного учреждения в зависимости от отнесения образовательных учреждений к группам по оплате труда руководителей, значения которого приведены в </w:t>
      </w:r>
      <w:hyperlink r:id="rId15">
        <w:r>
          <w:rPr>
            <w:rStyle w:val="-"/>
            <w:color w:val="auto"/>
            <w:u w:val="none"/>
          </w:rPr>
          <w:t>таблице  2</w:t>
        </w:r>
      </w:hyperlink>
      <w:r>
        <w:t>;</w:t>
      </w:r>
    </w:p>
    <w:p w:rsidR="00C06729" w:rsidRDefault="00105D62">
      <w:pPr>
        <w:ind w:firstLine="540"/>
        <w:jc w:val="both"/>
      </w:pPr>
      <w:r>
        <w:t>Ксп</w:t>
      </w:r>
      <w:proofErr w:type="gramStart"/>
      <w:r>
        <w:rPr>
          <w:vertAlign w:val="subscript"/>
        </w:rPr>
        <w:t>1</w:t>
      </w:r>
      <w:proofErr w:type="gramEnd"/>
      <w:r>
        <w:t xml:space="preserve"> – коэффициент специфики работы, значения которого приведены               в таблице 4 приложения 1 к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основаниям),  с учетом условий, приведенных в пункте 4 настоящего Порядка.</w:t>
      </w:r>
    </w:p>
    <w:p w:rsidR="00C06729" w:rsidRDefault="00105D62">
      <w:pPr>
        <w:ind w:firstLine="540"/>
        <w:jc w:val="right"/>
      </w:pPr>
      <w:r>
        <w:t>Таблица 1</w:t>
      </w: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37"/>
        <w:gridCol w:w="4432"/>
      </w:tblGrid>
      <w:tr w:rsidR="00C06729" w:rsidTr="007D70E5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t>Число воспитанников, обучающихся, учащихся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t>Повышающий коэффициент (Кр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</w:t>
            </w:r>
          </w:p>
        </w:tc>
      </w:tr>
      <w:tr w:rsidR="007D70E5" w:rsidTr="007D70E5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0E5" w:rsidRDefault="007D70E5">
            <w:r>
              <w:t>Свыше 1000 чел.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0E5" w:rsidRPr="007D70E5" w:rsidRDefault="007D70E5" w:rsidP="005B7D5D">
            <w:pPr>
              <w:spacing w:line="264" w:lineRule="exact"/>
              <w:jc w:val="center"/>
            </w:pPr>
            <w:r w:rsidRPr="007D70E5">
              <w:t>3,5</w:t>
            </w:r>
          </w:p>
        </w:tc>
      </w:tr>
      <w:tr w:rsidR="007D70E5" w:rsidTr="007D70E5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0E5" w:rsidRDefault="007D70E5">
            <w:pPr>
              <w:jc w:val="both"/>
            </w:pPr>
            <w:r>
              <w:t>От 500 до 1000 чел.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0E5" w:rsidRPr="007D70E5" w:rsidRDefault="007D70E5" w:rsidP="005B7D5D">
            <w:pPr>
              <w:spacing w:line="266" w:lineRule="exact"/>
              <w:jc w:val="center"/>
            </w:pPr>
            <w:r w:rsidRPr="007D70E5">
              <w:t>3,2</w:t>
            </w:r>
          </w:p>
        </w:tc>
      </w:tr>
      <w:tr w:rsidR="007D70E5" w:rsidTr="007D70E5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0E5" w:rsidRDefault="007D70E5">
            <w:pPr>
              <w:jc w:val="both"/>
            </w:pPr>
            <w:r>
              <w:t>От 250 до 500 чел.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0E5" w:rsidRPr="007D70E5" w:rsidRDefault="007D70E5" w:rsidP="005B7D5D">
            <w:pPr>
              <w:spacing w:line="264" w:lineRule="exact"/>
              <w:jc w:val="center"/>
            </w:pPr>
            <w:r w:rsidRPr="007D70E5">
              <w:t>3</w:t>
            </w:r>
          </w:p>
        </w:tc>
      </w:tr>
      <w:tr w:rsidR="007D70E5" w:rsidTr="007D70E5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0E5" w:rsidRDefault="007D70E5">
            <w:pPr>
              <w:jc w:val="both"/>
            </w:pPr>
            <w:r>
              <w:t>До 250 чел.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0E5" w:rsidRPr="007D70E5" w:rsidRDefault="007D70E5" w:rsidP="005B7D5D">
            <w:pPr>
              <w:spacing w:line="264" w:lineRule="exact"/>
              <w:jc w:val="center"/>
            </w:pPr>
            <w:r w:rsidRPr="007D70E5">
              <w:t>2,75</w:t>
            </w:r>
          </w:p>
        </w:tc>
      </w:tr>
    </w:tbl>
    <w:p w:rsidR="00C06729" w:rsidRDefault="00C06729">
      <w:pPr>
        <w:ind w:firstLine="540"/>
        <w:jc w:val="both"/>
      </w:pPr>
    </w:p>
    <w:p w:rsidR="00C06729" w:rsidRDefault="00105D62">
      <w:pPr>
        <w:ind w:firstLine="540"/>
        <w:jc w:val="right"/>
      </w:pPr>
      <w:r>
        <w:t>Таблица 2</w:t>
      </w: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37"/>
        <w:gridCol w:w="4432"/>
      </w:tblGrid>
      <w:tr w:rsidR="00C06729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t>Группа по оплате труда руководителей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t>Повышающий коэффициент (Кр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)</w:t>
            </w:r>
          </w:p>
        </w:tc>
      </w:tr>
      <w:tr w:rsidR="00C06729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t>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t>2</w:t>
            </w:r>
          </w:p>
        </w:tc>
      </w:tr>
      <w:tr w:rsidR="00C06729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r>
              <w:t>I группа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 w:rsidP="007D70E5">
            <w:pPr>
              <w:jc w:val="center"/>
            </w:pPr>
            <w:r>
              <w:t xml:space="preserve">  1,5</w:t>
            </w:r>
          </w:p>
        </w:tc>
      </w:tr>
      <w:tr w:rsidR="00C06729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both"/>
            </w:pPr>
            <w:r>
              <w:t>II группа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t xml:space="preserve"> 1</w:t>
            </w:r>
          </w:p>
        </w:tc>
      </w:tr>
      <w:tr w:rsidR="00C06729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both"/>
            </w:pPr>
            <w:r>
              <w:t>III группа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t xml:space="preserve"> 0,5</w:t>
            </w:r>
          </w:p>
        </w:tc>
      </w:tr>
      <w:tr w:rsidR="00C06729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both"/>
            </w:pPr>
            <w:r>
              <w:t>IV группа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29" w:rsidRDefault="00105D62">
            <w:pPr>
              <w:jc w:val="center"/>
            </w:pPr>
            <w:r>
              <w:t xml:space="preserve"> 0,25</w:t>
            </w:r>
          </w:p>
        </w:tc>
      </w:tr>
    </w:tbl>
    <w:p w:rsidR="00C06729" w:rsidRDefault="00C06729">
      <w:pPr>
        <w:ind w:firstLine="540"/>
        <w:jc w:val="both"/>
      </w:pPr>
    </w:p>
    <w:p w:rsidR="00C06729" w:rsidRDefault="00105D62">
      <w:pPr>
        <w:ind w:firstLine="540"/>
        <w:jc w:val="both"/>
      </w:pPr>
      <w:r>
        <w:t>4. Отдельные коэффициенты специфики  применяются при следующих условиях:</w:t>
      </w:r>
    </w:p>
    <w:p w:rsidR="00C06729" w:rsidRDefault="00105D62">
      <w:pPr>
        <w:ind w:firstLine="540"/>
        <w:jc w:val="both"/>
      </w:pPr>
      <w:proofErr w:type="gramStart"/>
      <w:r>
        <w:t xml:space="preserve">1) 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здоровья, школах-интернатах, учреждениях (группах) для детей-сирот и детей, оставшихся без попечения родителей, в учреждениях начального и среднего профессионального образования, если </w:t>
      </w:r>
      <w:r>
        <w:lastRenderedPageBreak/>
        <w:t>численность детей-сирот и детей, оставшихся без попечения родителей, составляет более 10 % общей численности учащихся (воспитанников);</w:t>
      </w:r>
      <w:proofErr w:type="gramEnd"/>
    </w:p>
    <w:p w:rsidR="00C06729" w:rsidRDefault="00105D62">
      <w:pPr>
        <w:ind w:firstLine="540"/>
        <w:jc w:val="both"/>
      </w:pPr>
      <w:proofErr w:type="gramStart"/>
      <w:r>
        <w:t>2) за работу в образовательн</w:t>
      </w:r>
      <w:r w:rsidR="007D70E5">
        <w:t>ом</w:t>
      </w:r>
      <w:r>
        <w:t xml:space="preserve"> учреждени</w:t>
      </w:r>
      <w:r w:rsidR="007D70E5">
        <w:t>и</w:t>
      </w:r>
      <w:r>
        <w:t>, имеющих специальные (коррекционные) отделения, классы, группы для обучающихся (воспитанников) с отклонениями в развитии или классы (группы) для обучающихся (воспитанников), нуждающихся в длительном лечении, если этих классов (групп) четыре и более.</w:t>
      </w:r>
      <w:proofErr w:type="gramEnd"/>
    </w:p>
    <w:p w:rsidR="00C06729" w:rsidRDefault="00105D62">
      <w:pPr>
        <w:ind w:firstLine="709"/>
        <w:jc w:val="both"/>
      </w:pPr>
      <w:r>
        <w:t>5. Должностные оклады главных бухгалтеров образовательн</w:t>
      </w:r>
      <w:r w:rsidR="007D70E5">
        <w:t>ого</w:t>
      </w:r>
      <w:r>
        <w:t xml:space="preserve"> учреждени</w:t>
      </w:r>
      <w:r w:rsidR="007D70E5">
        <w:t>я</w:t>
      </w:r>
      <w:r>
        <w:t xml:space="preserve"> устанавливаются руководителем обр</w:t>
      </w:r>
      <w:r w:rsidR="007D70E5">
        <w:t>азовательного учреждения на 10–2</w:t>
      </w:r>
      <w:r>
        <w:t>0 % ниже должностных окладов руководителей этих учреждений без учета коэффициентов специфики.</w:t>
      </w:r>
    </w:p>
    <w:p w:rsidR="007D70E5" w:rsidRPr="00CF5C50" w:rsidRDefault="007D70E5" w:rsidP="007D70E5">
      <w:pPr>
        <w:spacing w:line="50" w:lineRule="exact"/>
        <w:rPr>
          <w:sz w:val="28"/>
          <w:szCs w:val="28"/>
        </w:rPr>
      </w:pPr>
    </w:p>
    <w:p w:rsidR="007D70E5" w:rsidRPr="007D70E5" w:rsidRDefault="007D70E5" w:rsidP="007D70E5">
      <w:pPr>
        <w:spacing w:line="228" w:lineRule="auto"/>
        <w:ind w:left="120" w:firstLine="708"/>
        <w:jc w:val="both"/>
      </w:pPr>
      <w:r w:rsidRPr="007D70E5">
        <w:t>Виды и размеры коэффициентов специфики для расчета должностных окладов главн</w:t>
      </w:r>
      <w:r w:rsidR="004F6891">
        <w:t>ого</w:t>
      </w:r>
      <w:r w:rsidRPr="007D70E5">
        <w:t xml:space="preserve"> бухгалтер</w:t>
      </w:r>
      <w:r w:rsidR="004F6891">
        <w:t>а</w:t>
      </w:r>
      <w:r w:rsidRPr="007D70E5">
        <w:t xml:space="preserve"> образовательн</w:t>
      </w:r>
      <w:r w:rsidR="004F6891">
        <w:t>ой</w:t>
      </w:r>
      <w:r w:rsidRPr="007D70E5">
        <w:t xml:space="preserve"> организаци</w:t>
      </w:r>
      <w:r w:rsidR="004F6891">
        <w:t>и</w:t>
      </w:r>
      <w:r w:rsidRPr="007D70E5">
        <w:t xml:space="preserve"> определяются руководителем образовательной организации персонально по каждому </w:t>
      </w:r>
      <w:r w:rsidR="004F6891">
        <w:t xml:space="preserve">из </w:t>
      </w:r>
      <w:r w:rsidRPr="007D70E5">
        <w:t>главных бухгалтеров в соответствии с приложением 1 к  Положению с учетом условий, приведенных в пункте 4 настоящего Порядка.</w:t>
      </w:r>
    </w:p>
    <w:p w:rsidR="00C06729" w:rsidRDefault="00105D62">
      <w:pPr>
        <w:widowControl w:val="0"/>
        <w:ind w:firstLine="540"/>
        <w:jc w:val="both"/>
      </w:pPr>
      <w:r>
        <w:t>6. Оплата труда за преподавательскую работу (учебную нагрузку) руководящим работникам образовательных учреждений производится по должностным окладам (ставкам оплаты труда) педагогических работников.</w:t>
      </w:r>
    </w:p>
    <w:p w:rsidR="00C06729" w:rsidRDefault="00105D62">
      <w:pPr>
        <w:widowControl w:val="0"/>
        <w:ind w:firstLine="540"/>
        <w:jc w:val="both"/>
      </w:pPr>
      <w:r>
        <w:t>7. Руководящим работникам образовательных учреждений устанавливаются компенсационные, стимулирующие и иные выплаты.</w:t>
      </w:r>
    </w:p>
    <w:p w:rsidR="00C06729" w:rsidRDefault="00105D62">
      <w:pPr>
        <w:widowControl w:val="0"/>
        <w:ind w:firstLine="540"/>
        <w:jc w:val="both"/>
      </w:pPr>
      <w:r>
        <w:t>8. Компенсационные выплаты руководящим работникам образовательных учреждений устанавливаются в размерах и в порядке, установленных приложением 6 к Положению.</w:t>
      </w:r>
    </w:p>
    <w:p w:rsidR="00C06729" w:rsidRDefault="00105D62">
      <w:pPr>
        <w:widowControl w:val="0"/>
        <w:ind w:firstLine="540"/>
        <w:jc w:val="both"/>
      </w:pPr>
      <w:r>
        <w:t>9. К выплатам стимулирующего характера для руководителей образовательных учреждений относятся премии и надбавки, выплачиваемые в соответствии с условиями заключенного с ними трудового договора.</w:t>
      </w:r>
    </w:p>
    <w:p w:rsidR="00C06729" w:rsidRDefault="00105D62">
      <w:pPr>
        <w:widowControl w:val="0"/>
        <w:ind w:firstLine="540"/>
        <w:jc w:val="both"/>
      </w:pPr>
      <w:r>
        <w:t xml:space="preserve">10. </w:t>
      </w:r>
      <w:proofErr w:type="gramStart"/>
      <w:r>
        <w:t>Стимулирующие надбавки руководителям образовательных учреждений устанавливаются в целях повышения социального статуса  и профессионального престижа, по результатам инновационной деятельности, за превышение объемных показателей, сложность, напряженность, высокие достижения в труде, особые условия труда, осуществление методических и координационных функций, личный творческий вклад в организацию деятельности образовательного учреждения, создание условий для сохранения и укрепления здоровья обучающихся   и воспитанников.</w:t>
      </w:r>
      <w:proofErr w:type="gramEnd"/>
    </w:p>
    <w:p w:rsidR="00C06729" w:rsidRDefault="00105D62">
      <w:pPr>
        <w:widowControl w:val="0"/>
        <w:ind w:firstLine="540"/>
        <w:jc w:val="both"/>
      </w:pPr>
      <w:r>
        <w:t xml:space="preserve">11. Критерии для установления стимулирующих надбавок руководителям образовательных учреждений представлены в </w:t>
      </w:r>
      <w:hyperlink r:id="rId16" w:anchor="Par66%23Par66" w:history="1">
        <w:r>
          <w:rPr>
            <w:rStyle w:val="-"/>
            <w:color w:val="auto"/>
            <w:u w:val="none"/>
          </w:rPr>
          <w:t xml:space="preserve">таблице </w:t>
        </w:r>
      </w:hyperlink>
      <w:hyperlink r:id="rId17" w:anchor="Par121%23Par121" w:history="1">
        <w:r>
          <w:rPr>
            <w:rStyle w:val="-"/>
            <w:color w:val="auto"/>
            <w:u w:val="none"/>
          </w:rPr>
          <w:t>3</w:t>
        </w:r>
      </w:hyperlink>
      <w:r>
        <w:t xml:space="preserve"> настоящего Порядка.</w:t>
      </w:r>
    </w:p>
    <w:p w:rsidR="00C06729" w:rsidRDefault="00105D62">
      <w:pPr>
        <w:widowControl w:val="0"/>
        <w:ind w:firstLine="540"/>
        <w:jc w:val="right"/>
      </w:pPr>
      <w:r>
        <w:t>Таблица 3</w:t>
      </w:r>
    </w:p>
    <w:p w:rsidR="007D70E5" w:rsidRDefault="007D70E5">
      <w:pPr>
        <w:widowControl w:val="0"/>
        <w:ind w:firstLine="540"/>
        <w:jc w:val="right"/>
      </w:pPr>
    </w:p>
    <w:tbl>
      <w:tblPr>
        <w:tblW w:w="10437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021"/>
        <w:gridCol w:w="5494"/>
        <w:gridCol w:w="1071"/>
      </w:tblGrid>
      <w:tr w:rsidR="007D70E5" w:rsidRPr="00CF5C50" w:rsidTr="007D70E5">
        <w:trPr>
          <w:trHeight w:val="483"/>
        </w:trPr>
        <w:tc>
          <w:tcPr>
            <w:tcW w:w="851" w:type="dxa"/>
            <w:vAlign w:val="bottom"/>
          </w:tcPr>
          <w:p w:rsidR="007D70E5" w:rsidRPr="007D70E5" w:rsidRDefault="007D70E5" w:rsidP="005B7D5D">
            <w:pPr>
              <w:ind w:left="180"/>
            </w:pPr>
            <w:r w:rsidRPr="007D70E5">
              <w:pict>
                <v:line id="Shape 12" o:spid="_x0000_s1030" style="position:absolute;left:0;text-align:left;z-index:251660800;visibility:visible;mso-wrap-distance-left:0;mso-wrap-distance-right:0;mso-position-horizontal-relative:page;mso-position-vertical-relative:page" from="-60pt,87.55pt" to="-52.95pt,749.5pt" o:allowincell="f" strokeweight=".16936mm">
                  <w10:wrap anchorx="page" anchory="page"/>
                </v:line>
              </w:pict>
            </w:r>
            <w:r w:rsidRPr="007D70E5">
              <w:t>№</w:t>
            </w:r>
          </w:p>
        </w:tc>
        <w:tc>
          <w:tcPr>
            <w:tcW w:w="3021" w:type="dxa"/>
            <w:vAlign w:val="bottom"/>
          </w:tcPr>
          <w:p w:rsidR="007D70E5" w:rsidRPr="007D70E5" w:rsidRDefault="007D70E5" w:rsidP="005B7D5D">
            <w:pPr>
              <w:ind w:left="880"/>
            </w:pPr>
            <w:r w:rsidRPr="007D70E5">
              <w:t>Показатели</w:t>
            </w:r>
          </w:p>
        </w:tc>
        <w:tc>
          <w:tcPr>
            <w:tcW w:w="5494" w:type="dxa"/>
            <w:vAlign w:val="bottom"/>
          </w:tcPr>
          <w:p w:rsidR="007D70E5" w:rsidRPr="007D70E5" w:rsidRDefault="007D70E5" w:rsidP="005B7D5D">
            <w:pPr>
              <w:ind w:left="1520"/>
            </w:pPr>
            <w:r w:rsidRPr="007D70E5">
              <w:t>Критерии оценки</w:t>
            </w:r>
          </w:p>
        </w:tc>
        <w:tc>
          <w:tcPr>
            <w:tcW w:w="1071" w:type="dxa"/>
            <w:vAlign w:val="bottom"/>
          </w:tcPr>
          <w:p w:rsidR="007D70E5" w:rsidRPr="007D70E5" w:rsidRDefault="007D70E5" w:rsidP="005B7D5D">
            <w:pPr>
              <w:ind w:right="200"/>
              <w:jc w:val="right"/>
            </w:pPr>
            <w:r w:rsidRPr="007D70E5">
              <w:t>%</w:t>
            </w:r>
          </w:p>
        </w:tc>
      </w:tr>
      <w:tr w:rsidR="007D70E5" w:rsidRPr="00CF5C50" w:rsidTr="007D70E5">
        <w:trPr>
          <w:trHeight w:val="486"/>
        </w:trPr>
        <w:tc>
          <w:tcPr>
            <w:tcW w:w="851" w:type="dxa"/>
            <w:vAlign w:val="bottom"/>
          </w:tcPr>
          <w:p w:rsidR="007D70E5" w:rsidRPr="007D70E5" w:rsidRDefault="007D70E5" w:rsidP="005B7D5D">
            <w:pPr>
              <w:ind w:right="120"/>
              <w:jc w:val="right"/>
            </w:pPr>
            <w:r w:rsidRPr="007D70E5">
              <w:pict>
                <v:line id="Shape 13" o:spid="_x0000_s1031" style="position:absolute;left:0;text-align:left;flip:x;z-index:251661824;visibility:visible;mso-wrap-distance-left:0;mso-wrap-distance-right:0;mso-position-horizontal-relative:page;mso-position-vertical-relative:page" from="602.25pt,119.25pt" to="728.25pt,765.5pt" o:allowincell="f" strokeweight=".48pt">
                  <w10:wrap anchorx="page" anchory="page"/>
                </v:line>
              </w:pict>
            </w:r>
            <w:r w:rsidRPr="007D70E5">
              <w:t>1</w:t>
            </w:r>
          </w:p>
        </w:tc>
        <w:tc>
          <w:tcPr>
            <w:tcW w:w="3021" w:type="dxa"/>
            <w:vAlign w:val="bottom"/>
          </w:tcPr>
          <w:p w:rsidR="007D70E5" w:rsidRPr="007D70E5" w:rsidRDefault="007D70E5" w:rsidP="005B7D5D">
            <w:pPr>
              <w:ind w:right="1400"/>
              <w:jc w:val="right"/>
            </w:pPr>
            <w:r w:rsidRPr="007D70E5">
              <w:t>2</w:t>
            </w:r>
          </w:p>
        </w:tc>
        <w:tc>
          <w:tcPr>
            <w:tcW w:w="5494" w:type="dxa"/>
            <w:vAlign w:val="bottom"/>
          </w:tcPr>
          <w:p w:rsidR="007D70E5" w:rsidRPr="007D70E5" w:rsidRDefault="007D70E5" w:rsidP="007D70E5">
            <w:pPr>
              <w:ind w:right="53"/>
              <w:jc w:val="center"/>
            </w:pPr>
            <w:r w:rsidRPr="007D70E5">
              <w:t>3</w:t>
            </w:r>
          </w:p>
        </w:tc>
        <w:tc>
          <w:tcPr>
            <w:tcW w:w="1071" w:type="dxa"/>
            <w:vAlign w:val="bottom"/>
          </w:tcPr>
          <w:p w:rsidR="007D70E5" w:rsidRPr="007D70E5" w:rsidRDefault="007D70E5" w:rsidP="005B7D5D">
            <w:pPr>
              <w:ind w:right="220"/>
              <w:jc w:val="right"/>
            </w:pPr>
            <w:r w:rsidRPr="007D70E5">
              <w:t>4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Align w:val="bottom"/>
          </w:tcPr>
          <w:p w:rsidR="00D25B70" w:rsidRPr="00FF1FA4" w:rsidRDefault="00D25B70" w:rsidP="005B7D5D">
            <w:pPr>
              <w:ind w:right="120"/>
              <w:jc w:val="right"/>
              <w:rPr>
                <w:b/>
              </w:rPr>
            </w:pPr>
            <w:r w:rsidRPr="00FF1FA4">
              <w:rPr>
                <w:b/>
              </w:rPr>
              <w:t>1</w:t>
            </w:r>
          </w:p>
        </w:tc>
        <w:tc>
          <w:tcPr>
            <w:tcW w:w="8515" w:type="dxa"/>
            <w:gridSpan w:val="2"/>
            <w:vAlign w:val="bottom"/>
          </w:tcPr>
          <w:p w:rsidR="00D25B70" w:rsidRPr="00FF1FA4" w:rsidRDefault="00D25B70" w:rsidP="007D70E5">
            <w:pPr>
              <w:ind w:right="53"/>
              <w:jc w:val="center"/>
              <w:rPr>
                <w:b/>
              </w:rPr>
            </w:pPr>
            <w:r w:rsidRPr="00FF1FA4">
              <w:rPr>
                <w:b/>
              </w:rPr>
              <w:t>Основная деятельность организации</w:t>
            </w:r>
          </w:p>
        </w:tc>
        <w:tc>
          <w:tcPr>
            <w:tcW w:w="1071" w:type="dxa"/>
            <w:vAlign w:val="bottom"/>
          </w:tcPr>
          <w:p w:rsidR="00D25B70" w:rsidRPr="00FF1FA4" w:rsidRDefault="00D25B70" w:rsidP="005B7D5D">
            <w:pPr>
              <w:ind w:right="220"/>
              <w:jc w:val="right"/>
              <w:rPr>
                <w:b/>
              </w:rPr>
            </w:pPr>
            <w:r w:rsidRPr="00FF1FA4">
              <w:rPr>
                <w:b/>
              </w:rPr>
              <w:t>до 30</w:t>
            </w:r>
          </w:p>
        </w:tc>
      </w:tr>
      <w:tr w:rsidR="007D70E5" w:rsidRPr="00CF5C50" w:rsidTr="007D70E5">
        <w:trPr>
          <w:trHeight w:val="486"/>
        </w:trPr>
        <w:tc>
          <w:tcPr>
            <w:tcW w:w="851" w:type="dxa"/>
            <w:vMerge w:val="restart"/>
            <w:vAlign w:val="bottom"/>
          </w:tcPr>
          <w:p w:rsidR="007D70E5" w:rsidRPr="007D70E5" w:rsidRDefault="007D70E5" w:rsidP="005B7D5D">
            <w:pPr>
              <w:ind w:right="120"/>
              <w:jc w:val="right"/>
            </w:pPr>
            <w:r w:rsidRPr="007D70E5">
              <w:t>1</w:t>
            </w:r>
            <w:r w:rsidR="00D25B70">
              <w:t>.1</w:t>
            </w:r>
          </w:p>
        </w:tc>
        <w:tc>
          <w:tcPr>
            <w:tcW w:w="3021" w:type="dxa"/>
            <w:vMerge w:val="restart"/>
            <w:vAlign w:val="bottom"/>
          </w:tcPr>
          <w:p w:rsidR="007D70E5" w:rsidRPr="007D70E5" w:rsidRDefault="007D70E5" w:rsidP="007D70E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работы с </w:t>
            </w:r>
            <w:proofErr w:type="gramStart"/>
            <w:r w:rsidRPr="007D70E5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7D70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 </w:t>
            </w:r>
          </w:p>
          <w:p w:rsidR="007D70E5" w:rsidRPr="007D70E5" w:rsidRDefault="007D70E5" w:rsidP="007D70E5">
            <w:pPr>
              <w:ind w:right="34"/>
            </w:pPr>
            <w:r w:rsidRPr="007D70E5">
              <w:t>в том числе наличие призеров и победителей олимпиад и  конкурсов регионального и всероссийского уровня, участие обучающихся в  олимпиадах и  конкурсах международного уровня, участие учреждения  в программах  дистанционного обучения одаренных обучающихся</w:t>
            </w:r>
          </w:p>
        </w:tc>
        <w:tc>
          <w:tcPr>
            <w:tcW w:w="5494" w:type="dxa"/>
            <w:vAlign w:val="bottom"/>
          </w:tcPr>
          <w:p w:rsidR="007D70E5" w:rsidRPr="007D70E5" w:rsidRDefault="007D70E5" w:rsidP="007D70E5">
            <w:pPr>
              <w:ind w:left="40"/>
            </w:pPr>
            <w:r w:rsidRPr="007D70E5">
              <w:t xml:space="preserve">Наличие </w:t>
            </w:r>
            <w:proofErr w:type="gramStart"/>
            <w:r w:rsidRPr="007D70E5">
              <w:t>обучающихся</w:t>
            </w:r>
            <w:proofErr w:type="gramEnd"/>
            <w:r w:rsidRPr="007D70E5">
              <w:t>, ставших</w:t>
            </w:r>
          </w:p>
          <w:p w:rsidR="007D70E5" w:rsidRPr="007D70E5" w:rsidRDefault="007D70E5" w:rsidP="007D70E5">
            <w:pPr>
              <w:spacing w:line="274" w:lineRule="exact"/>
              <w:ind w:left="40"/>
            </w:pPr>
            <w:r w:rsidRPr="007D70E5">
              <w:t>победителями или призерами</w:t>
            </w:r>
          </w:p>
          <w:p w:rsidR="007D70E5" w:rsidRPr="007D70E5" w:rsidRDefault="007D70E5" w:rsidP="007D70E5">
            <w:pPr>
              <w:ind w:left="40"/>
            </w:pPr>
            <w:r w:rsidRPr="007D70E5">
              <w:t>всероссийских олимпиад и конкурсов</w:t>
            </w:r>
          </w:p>
          <w:p w:rsidR="007D70E5" w:rsidRPr="007D70E5" w:rsidRDefault="007D70E5" w:rsidP="007D70E5">
            <w:pPr>
              <w:ind w:left="40"/>
            </w:pPr>
            <w:r w:rsidRPr="007D70E5">
              <w:t>различной направленности:</w:t>
            </w:r>
          </w:p>
          <w:p w:rsidR="007D70E5" w:rsidRPr="007D70E5" w:rsidRDefault="007D70E5" w:rsidP="007D70E5">
            <w:pPr>
              <w:ind w:right="53"/>
              <w:jc w:val="center"/>
            </w:pPr>
          </w:p>
        </w:tc>
        <w:tc>
          <w:tcPr>
            <w:tcW w:w="1071" w:type="dxa"/>
            <w:vAlign w:val="bottom"/>
          </w:tcPr>
          <w:p w:rsidR="007D70E5" w:rsidRPr="007D70E5" w:rsidRDefault="007D70E5" w:rsidP="007D70E5">
            <w:pPr>
              <w:ind w:right="220"/>
              <w:jc w:val="right"/>
            </w:pPr>
          </w:p>
        </w:tc>
      </w:tr>
      <w:tr w:rsidR="007D70E5" w:rsidRPr="00CF5C50" w:rsidTr="007D70E5">
        <w:trPr>
          <w:trHeight w:val="486"/>
        </w:trPr>
        <w:tc>
          <w:tcPr>
            <w:tcW w:w="851" w:type="dxa"/>
            <w:vMerge/>
            <w:vAlign w:val="bottom"/>
          </w:tcPr>
          <w:p w:rsidR="007D70E5" w:rsidRPr="007D70E5" w:rsidRDefault="007D70E5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7D70E5" w:rsidRPr="007D70E5" w:rsidRDefault="007D70E5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7D70E5" w:rsidRPr="007D70E5" w:rsidRDefault="007D70E5" w:rsidP="005B7D5D">
            <w:pPr>
              <w:ind w:left="40"/>
            </w:pPr>
            <w:r w:rsidRPr="007D70E5">
              <w:t xml:space="preserve">Наличие </w:t>
            </w:r>
            <w:proofErr w:type="gramStart"/>
            <w:r w:rsidRPr="007D70E5">
              <w:t>обучающихся</w:t>
            </w:r>
            <w:proofErr w:type="gramEnd"/>
            <w:r w:rsidRPr="007D70E5">
              <w:t>, ставших</w:t>
            </w:r>
          </w:p>
          <w:p w:rsidR="007D70E5" w:rsidRPr="007D70E5" w:rsidRDefault="007D70E5" w:rsidP="005B7D5D">
            <w:pPr>
              <w:spacing w:line="274" w:lineRule="exact"/>
              <w:ind w:left="40"/>
            </w:pPr>
            <w:r w:rsidRPr="007D70E5">
              <w:t>победителями или призерами</w:t>
            </w:r>
          </w:p>
          <w:p w:rsidR="007D70E5" w:rsidRPr="007D70E5" w:rsidRDefault="007D70E5" w:rsidP="005B7D5D">
            <w:pPr>
              <w:ind w:left="40"/>
            </w:pPr>
            <w:r w:rsidRPr="007D70E5">
              <w:t>всероссийских олимпиад и конкурсов</w:t>
            </w:r>
          </w:p>
          <w:p w:rsidR="007D70E5" w:rsidRPr="007D70E5" w:rsidRDefault="007D70E5" w:rsidP="005B7D5D">
            <w:pPr>
              <w:ind w:left="40"/>
            </w:pPr>
            <w:r w:rsidRPr="007D70E5">
              <w:t>различной направленности:</w:t>
            </w:r>
          </w:p>
          <w:p w:rsidR="007D70E5" w:rsidRPr="007D70E5" w:rsidRDefault="007D70E5" w:rsidP="005B7D5D">
            <w:pPr>
              <w:ind w:left="40"/>
            </w:pPr>
          </w:p>
        </w:tc>
        <w:tc>
          <w:tcPr>
            <w:tcW w:w="1071" w:type="dxa"/>
            <w:vAlign w:val="bottom"/>
          </w:tcPr>
          <w:p w:rsidR="007D70E5" w:rsidRPr="007D70E5" w:rsidRDefault="007D70E5" w:rsidP="005B7D5D">
            <w:pPr>
              <w:ind w:right="220"/>
              <w:jc w:val="right"/>
            </w:pPr>
          </w:p>
        </w:tc>
      </w:tr>
      <w:tr w:rsidR="007D70E5" w:rsidRPr="00CF5C50" w:rsidTr="007D70E5">
        <w:trPr>
          <w:trHeight w:val="486"/>
        </w:trPr>
        <w:tc>
          <w:tcPr>
            <w:tcW w:w="851" w:type="dxa"/>
            <w:vMerge/>
            <w:vAlign w:val="bottom"/>
          </w:tcPr>
          <w:p w:rsidR="007D70E5" w:rsidRPr="007D70E5" w:rsidRDefault="007D70E5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7D70E5" w:rsidRPr="007D70E5" w:rsidRDefault="007D70E5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7D70E5" w:rsidRPr="007D70E5" w:rsidRDefault="007D70E5" w:rsidP="005B7D5D">
            <w:pPr>
              <w:ind w:left="40"/>
            </w:pPr>
            <w:r w:rsidRPr="007D70E5">
              <w:t>на муниципальном уровне</w:t>
            </w:r>
          </w:p>
        </w:tc>
        <w:tc>
          <w:tcPr>
            <w:tcW w:w="1071" w:type="dxa"/>
            <w:vAlign w:val="bottom"/>
          </w:tcPr>
          <w:p w:rsidR="007D70E5" w:rsidRPr="007D70E5" w:rsidRDefault="007D70E5" w:rsidP="005B7D5D">
            <w:pPr>
              <w:jc w:val="center"/>
            </w:pPr>
            <w:r w:rsidRPr="007D70E5">
              <w:t>1</w:t>
            </w:r>
          </w:p>
        </w:tc>
      </w:tr>
      <w:tr w:rsidR="007D70E5" w:rsidRPr="00CF5C50" w:rsidTr="007D70E5">
        <w:trPr>
          <w:trHeight w:val="486"/>
        </w:trPr>
        <w:tc>
          <w:tcPr>
            <w:tcW w:w="851" w:type="dxa"/>
            <w:vMerge/>
            <w:vAlign w:val="bottom"/>
          </w:tcPr>
          <w:p w:rsidR="007D70E5" w:rsidRPr="007D70E5" w:rsidRDefault="007D70E5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7D70E5" w:rsidRPr="007D70E5" w:rsidRDefault="007D70E5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7D70E5" w:rsidRPr="007D70E5" w:rsidRDefault="007D70E5" w:rsidP="005B7D5D">
            <w:pPr>
              <w:ind w:left="40"/>
            </w:pPr>
            <w:r w:rsidRPr="007D70E5">
              <w:t>на региональном уровне</w:t>
            </w:r>
          </w:p>
        </w:tc>
        <w:tc>
          <w:tcPr>
            <w:tcW w:w="1071" w:type="dxa"/>
            <w:vAlign w:val="bottom"/>
          </w:tcPr>
          <w:p w:rsidR="007D70E5" w:rsidRPr="007D70E5" w:rsidRDefault="007D70E5" w:rsidP="005B7D5D">
            <w:pPr>
              <w:jc w:val="center"/>
            </w:pPr>
            <w:r w:rsidRPr="007D70E5">
              <w:t>1</w:t>
            </w:r>
          </w:p>
        </w:tc>
      </w:tr>
      <w:tr w:rsidR="007D70E5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7D70E5" w:rsidRPr="007D70E5" w:rsidRDefault="007D70E5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7D70E5" w:rsidRPr="007D70E5" w:rsidRDefault="007D70E5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7D70E5" w:rsidRPr="007D70E5" w:rsidRDefault="007D70E5" w:rsidP="005B7D5D">
            <w:pPr>
              <w:ind w:left="40"/>
            </w:pPr>
            <w:r w:rsidRPr="007D70E5">
              <w:t>на зональном, всероссийском или</w:t>
            </w:r>
          </w:p>
          <w:p w:rsidR="007D70E5" w:rsidRPr="007D70E5" w:rsidRDefault="007D70E5" w:rsidP="005B7D5D">
            <w:pPr>
              <w:spacing w:line="233" w:lineRule="exact"/>
              <w:ind w:left="40"/>
            </w:pPr>
            <w:proofErr w:type="gramStart"/>
            <w:r w:rsidRPr="007D70E5">
              <w:t>международном</w:t>
            </w:r>
            <w:proofErr w:type="gramEnd"/>
            <w:r w:rsidRPr="007D70E5">
              <w:t xml:space="preserve"> уровнях</w:t>
            </w:r>
          </w:p>
        </w:tc>
        <w:tc>
          <w:tcPr>
            <w:tcW w:w="1071" w:type="dxa"/>
            <w:vAlign w:val="center"/>
          </w:tcPr>
          <w:p w:rsidR="007D70E5" w:rsidRPr="007D70E5" w:rsidRDefault="007D70E5" w:rsidP="005B7D5D">
            <w:pPr>
              <w:jc w:val="center"/>
            </w:pPr>
            <w:r w:rsidRPr="007D70E5">
              <w:t>2</w:t>
            </w:r>
          </w:p>
        </w:tc>
      </w:tr>
      <w:tr w:rsidR="007D70E5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7D70E5" w:rsidRPr="007D70E5" w:rsidRDefault="007D70E5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7D70E5" w:rsidRPr="007D70E5" w:rsidRDefault="007D70E5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7D70E5" w:rsidRPr="007D70E5" w:rsidRDefault="007D70E5" w:rsidP="005B7D5D">
            <w:pPr>
              <w:ind w:left="40"/>
            </w:pPr>
            <w:r w:rsidRPr="007D70E5">
              <w:t>Наличие обучающихся – участников</w:t>
            </w:r>
          </w:p>
          <w:p w:rsidR="007D70E5" w:rsidRPr="007D70E5" w:rsidRDefault="007D70E5" w:rsidP="005B7D5D">
            <w:pPr>
              <w:spacing w:line="226" w:lineRule="exact"/>
              <w:ind w:left="40"/>
            </w:pPr>
            <w:r w:rsidRPr="007D70E5">
              <w:t>международных олимпиад и конкурсов</w:t>
            </w:r>
          </w:p>
        </w:tc>
        <w:tc>
          <w:tcPr>
            <w:tcW w:w="1071" w:type="dxa"/>
            <w:vAlign w:val="center"/>
          </w:tcPr>
          <w:p w:rsidR="007D70E5" w:rsidRPr="007D70E5" w:rsidRDefault="007D70E5" w:rsidP="005B7D5D">
            <w:pPr>
              <w:jc w:val="center"/>
            </w:pPr>
            <w:r w:rsidRPr="007D70E5">
              <w:t>1</w:t>
            </w:r>
          </w:p>
        </w:tc>
      </w:tr>
      <w:tr w:rsidR="007D70E5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7D70E5" w:rsidRPr="007D70E5" w:rsidRDefault="007D70E5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7D70E5" w:rsidRPr="007D70E5" w:rsidRDefault="007D70E5" w:rsidP="005B7D5D">
            <w:pPr>
              <w:ind w:right="1400"/>
              <w:jc w:val="right"/>
            </w:pPr>
          </w:p>
        </w:tc>
        <w:tc>
          <w:tcPr>
            <w:tcW w:w="5494" w:type="dxa"/>
            <w:vAlign w:val="center"/>
          </w:tcPr>
          <w:p w:rsidR="007D70E5" w:rsidRPr="007D70E5" w:rsidRDefault="007D70E5" w:rsidP="005B7D5D">
            <w:pPr>
              <w:ind w:left="40"/>
            </w:pPr>
            <w:r w:rsidRPr="007D70E5">
              <w:t xml:space="preserve">Наличие </w:t>
            </w:r>
            <w:proofErr w:type="gramStart"/>
            <w:r w:rsidRPr="007D70E5">
              <w:t>обучающихся</w:t>
            </w:r>
            <w:proofErr w:type="gramEnd"/>
            <w:r w:rsidRPr="007D70E5">
              <w:t>, ставших</w:t>
            </w:r>
          </w:p>
          <w:p w:rsidR="007D70E5" w:rsidRPr="007D70E5" w:rsidRDefault="007D70E5" w:rsidP="005B7D5D">
            <w:pPr>
              <w:spacing w:line="274" w:lineRule="exact"/>
              <w:ind w:left="40"/>
            </w:pPr>
            <w:r w:rsidRPr="007D70E5">
              <w:t>победителями или призерами</w:t>
            </w:r>
          </w:p>
          <w:p w:rsidR="007D70E5" w:rsidRPr="007D70E5" w:rsidRDefault="007D70E5" w:rsidP="005B7D5D">
            <w:pPr>
              <w:ind w:left="40"/>
            </w:pPr>
            <w:r w:rsidRPr="007D70E5">
              <w:t>международных олимпиад и конкурсов</w:t>
            </w:r>
          </w:p>
        </w:tc>
        <w:tc>
          <w:tcPr>
            <w:tcW w:w="1071" w:type="dxa"/>
            <w:vAlign w:val="center"/>
          </w:tcPr>
          <w:p w:rsidR="007D70E5" w:rsidRPr="007D70E5" w:rsidRDefault="007D70E5" w:rsidP="005B7D5D">
            <w:pPr>
              <w:jc w:val="center"/>
            </w:pPr>
            <w:r w:rsidRPr="007D70E5">
              <w:t>2</w:t>
            </w:r>
          </w:p>
        </w:tc>
      </w:tr>
      <w:tr w:rsidR="007D70E5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7D70E5" w:rsidRPr="007D70E5" w:rsidRDefault="007D70E5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7D70E5" w:rsidRPr="007D70E5" w:rsidRDefault="007D70E5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7D70E5" w:rsidRPr="007D70E5" w:rsidRDefault="007D70E5" w:rsidP="005B7D5D">
            <w:pPr>
              <w:ind w:left="40"/>
            </w:pPr>
            <w:r w:rsidRPr="007D70E5">
              <w:t>Участие организации в программах</w:t>
            </w:r>
          </w:p>
          <w:p w:rsidR="007D70E5" w:rsidRPr="007D70E5" w:rsidRDefault="007D70E5" w:rsidP="005B7D5D">
            <w:pPr>
              <w:spacing w:line="274" w:lineRule="exact"/>
              <w:ind w:left="40"/>
            </w:pPr>
            <w:r w:rsidRPr="007D70E5">
              <w:t xml:space="preserve">дистанционного обучения </w:t>
            </w:r>
            <w:proofErr w:type="gramStart"/>
            <w:r w:rsidRPr="007D70E5">
              <w:t>одаренных</w:t>
            </w:r>
            <w:proofErr w:type="gramEnd"/>
          </w:p>
          <w:p w:rsidR="007D70E5" w:rsidRPr="007D70E5" w:rsidRDefault="007D70E5" w:rsidP="005B7D5D">
            <w:pPr>
              <w:ind w:left="40"/>
            </w:pPr>
            <w:r w:rsidRPr="007D70E5">
              <w:t>обучающихся</w:t>
            </w:r>
          </w:p>
        </w:tc>
        <w:tc>
          <w:tcPr>
            <w:tcW w:w="1071" w:type="dxa"/>
            <w:vAlign w:val="center"/>
          </w:tcPr>
          <w:p w:rsidR="007D70E5" w:rsidRPr="007D70E5" w:rsidRDefault="007D70E5" w:rsidP="005B7D5D">
            <w:pPr>
              <w:jc w:val="center"/>
            </w:pPr>
            <w:r w:rsidRPr="007D70E5">
              <w:t>2</w:t>
            </w:r>
          </w:p>
        </w:tc>
      </w:tr>
      <w:tr w:rsidR="007D70E5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7D70E5" w:rsidRPr="007D70E5" w:rsidRDefault="007D70E5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7D70E5" w:rsidRPr="007D70E5" w:rsidRDefault="007D70E5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7D70E5" w:rsidRPr="007D70E5" w:rsidRDefault="007D70E5" w:rsidP="005B7D5D">
            <w:pPr>
              <w:ind w:left="40"/>
            </w:pPr>
            <w:r w:rsidRPr="007D70E5">
              <w:t>максимум</w:t>
            </w:r>
          </w:p>
        </w:tc>
        <w:tc>
          <w:tcPr>
            <w:tcW w:w="1071" w:type="dxa"/>
            <w:vAlign w:val="center"/>
          </w:tcPr>
          <w:p w:rsidR="007D70E5" w:rsidRPr="007D70E5" w:rsidRDefault="007D70E5" w:rsidP="005B7D5D">
            <w:pPr>
              <w:jc w:val="center"/>
            </w:pPr>
            <w:r w:rsidRPr="007D70E5">
              <w:t>8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  <w:r>
              <w:t>1.</w:t>
            </w:r>
            <w:r w:rsidRPr="00D25B70">
              <w:t>2</w:t>
            </w:r>
          </w:p>
        </w:tc>
        <w:tc>
          <w:tcPr>
            <w:tcW w:w="3021" w:type="dxa"/>
            <w:vMerge w:val="restart"/>
            <w:vAlign w:val="bottom"/>
          </w:tcPr>
          <w:p w:rsidR="00D25B70" w:rsidRPr="00CF5C50" w:rsidRDefault="00D25B70" w:rsidP="00D25B70">
            <w:pPr>
              <w:ind w:right="34"/>
              <w:rPr>
                <w:sz w:val="28"/>
                <w:szCs w:val="28"/>
              </w:rPr>
            </w:pPr>
            <w:r>
              <w:t xml:space="preserve">сохранение 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494" w:type="dxa"/>
            <w:vAlign w:val="bottom"/>
          </w:tcPr>
          <w:p w:rsidR="00D25B70" w:rsidRPr="00CF5C50" w:rsidRDefault="00D25B70" w:rsidP="005B7D5D">
            <w:pPr>
              <w:ind w:left="40"/>
              <w:rPr>
                <w:sz w:val="28"/>
                <w:szCs w:val="28"/>
              </w:rPr>
            </w:pPr>
            <w:r>
              <w:t xml:space="preserve">сохранение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71" w:type="dxa"/>
            <w:vAlign w:val="center"/>
          </w:tcPr>
          <w:p w:rsidR="00D25B70" w:rsidRPr="007D70E5" w:rsidRDefault="00D25B70" w:rsidP="005B7D5D">
            <w:pPr>
              <w:jc w:val="center"/>
              <w:rPr>
                <w:sz w:val="28"/>
                <w:szCs w:val="28"/>
              </w:rPr>
            </w:pPr>
            <w:r w:rsidRPr="007D70E5">
              <w:rPr>
                <w:sz w:val="28"/>
                <w:szCs w:val="28"/>
              </w:rPr>
              <w:t>3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CF5C50" w:rsidRDefault="00D25B70" w:rsidP="005B7D5D">
            <w:pPr>
              <w:ind w:right="120"/>
              <w:jc w:val="right"/>
              <w:rPr>
                <w:sz w:val="28"/>
                <w:szCs w:val="28"/>
              </w:rPr>
            </w:pPr>
          </w:p>
        </w:tc>
        <w:tc>
          <w:tcPr>
            <w:tcW w:w="3021" w:type="dxa"/>
            <w:vMerge/>
            <w:vAlign w:val="bottom"/>
          </w:tcPr>
          <w:p w:rsidR="00D25B70" w:rsidRPr="00CF5C50" w:rsidRDefault="00D25B70" w:rsidP="005B7D5D">
            <w:pPr>
              <w:ind w:right="1400"/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  <w:vAlign w:val="bottom"/>
          </w:tcPr>
          <w:p w:rsidR="00D25B70" w:rsidRPr="00CF5C50" w:rsidRDefault="00D25B70" w:rsidP="005B7D5D">
            <w:pPr>
              <w:ind w:left="40"/>
              <w:rPr>
                <w:sz w:val="28"/>
                <w:szCs w:val="28"/>
              </w:rPr>
            </w:pPr>
            <w:r w:rsidRPr="007D70E5">
              <w:t>максимум</w:t>
            </w:r>
          </w:p>
        </w:tc>
        <w:tc>
          <w:tcPr>
            <w:tcW w:w="1071" w:type="dxa"/>
            <w:vAlign w:val="center"/>
          </w:tcPr>
          <w:p w:rsidR="00D25B70" w:rsidRPr="007D70E5" w:rsidRDefault="00D25B70" w:rsidP="005B7D5D">
            <w:pPr>
              <w:jc w:val="center"/>
              <w:rPr>
                <w:sz w:val="28"/>
                <w:szCs w:val="28"/>
              </w:rPr>
            </w:pPr>
            <w:r w:rsidRPr="007D70E5">
              <w:rPr>
                <w:sz w:val="28"/>
                <w:szCs w:val="28"/>
              </w:rPr>
              <w:t>3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  <w:r w:rsidRPr="00D25B70">
              <w:t>1.3</w:t>
            </w:r>
          </w:p>
        </w:tc>
        <w:tc>
          <w:tcPr>
            <w:tcW w:w="3021" w:type="dxa"/>
            <w:vMerge w:val="restart"/>
            <w:vAlign w:val="bottom"/>
          </w:tcPr>
          <w:p w:rsidR="00D25B70" w:rsidRPr="00D25B70" w:rsidRDefault="00D25B70" w:rsidP="00D25B70">
            <w:pPr>
              <w:ind w:left="40"/>
              <w:jc w:val="both"/>
            </w:pPr>
            <w:r w:rsidRPr="00D25B70">
              <w:t>Положительная динамика</w:t>
            </w:r>
          </w:p>
          <w:p w:rsidR="00D25B70" w:rsidRPr="00D25B70" w:rsidRDefault="00D25B70" w:rsidP="00D25B70">
            <w:pPr>
              <w:ind w:left="40"/>
              <w:jc w:val="both"/>
            </w:pPr>
            <w:r w:rsidRPr="00D25B70">
              <w:t>материально-</w:t>
            </w:r>
          </w:p>
          <w:p w:rsidR="00D25B70" w:rsidRPr="00D25B70" w:rsidRDefault="00D25B70" w:rsidP="00D25B70">
            <w:pPr>
              <w:spacing w:line="274" w:lineRule="exact"/>
              <w:ind w:left="40"/>
              <w:jc w:val="both"/>
            </w:pPr>
            <w:r w:rsidRPr="00D25B70">
              <w:t>технического обеспечения</w:t>
            </w:r>
          </w:p>
          <w:p w:rsidR="00D25B70" w:rsidRPr="00D25B70" w:rsidRDefault="00D25B70" w:rsidP="00D25B70">
            <w:pPr>
              <w:ind w:left="40"/>
              <w:jc w:val="both"/>
            </w:pPr>
            <w:r w:rsidRPr="00D25B70">
              <w:t>организации за счет</w:t>
            </w:r>
          </w:p>
          <w:p w:rsidR="00D25B70" w:rsidRPr="00D25B70" w:rsidRDefault="00D25B70" w:rsidP="00D25B70">
            <w:pPr>
              <w:spacing w:line="274" w:lineRule="exact"/>
              <w:ind w:left="40"/>
              <w:jc w:val="both"/>
            </w:pPr>
            <w:r w:rsidRPr="00D25B70">
              <w:t>привлечения</w:t>
            </w:r>
          </w:p>
          <w:p w:rsidR="00D25B70" w:rsidRPr="00D25B70" w:rsidRDefault="00D25B70" w:rsidP="00D25B70">
            <w:pPr>
              <w:spacing w:line="274" w:lineRule="exact"/>
              <w:ind w:left="40"/>
              <w:jc w:val="both"/>
            </w:pPr>
            <w:r w:rsidRPr="00D25B70">
              <w:t>внебюджетных источников</w:t>
            </w: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 xml:space="preserve">Укрепление </w:t>
            </w:r>
            <w:proofErr w:type="gramStart"/>
            <w:r w:rsidRPr="00D25B70">
              <w:t>материально-технической</w:t>
            </w:r>
            <w:proofErr w:type="gramEnd"/>
          </w:p>
          <w:p w:rsidR="00D25B70" w:rsidRPr="00D25B70" w:rsidRDefault="00D25B70" w:rsidP="005B7D5D">
            <w:pPr>
              <w:spacing w:line="274" w:lineRule="exact"/>
              <w:ind w:left="40"/>
            </w:pPr>
            <w:r w:rsidRPr="00D25B70">
              <w:t xml:space="preserve">базы образовательной организации </w:t>
            </w:r>
            <w:proofErr w:type="gramStart"/>
            <w:r w:rsidRPr="00D25B70">
              <w:t>за</w:t>
            </w:r>
            <w:proofErr w:type="gramEnd"/>
          </w:p>
          <w:p w:rsidR="00D25B70" w:rsidRPr="00D25B70" w:rsidRDefault="00D25B70" w:rsidP="005B7D5D">
            <w:pPr>
              <w:spacing w:line="274" w:lineRule="exact"/>
              <w:ind w:left="40"/>
            </w:pPr>
            <w:r w:rsidRPr="00D25B70">
              <w:t>счет привлечения внебюджетных средств</w:t>
            </w:r>
          </w:p>
          <w:p w:rsidR="00D25B70" w:rsidRPr="00D25B70" w:rsidRDefault="00D25B70" w:rsidP="005B7D5D">
            <w:pPr>
              <w:ind w:left="40"/>
            </w:pPr>
            <w:proofErr w:type="gramStart"/>
            <w:r w:rsidRPr="00D25B70">
              <w:t>(за предыдущий учебный год) (количество</w:t>
            </w:r>
            <w:proofErr w:type="gramEnd"/>
          </w:p>
          <w:p w:rsidR="00D25B70" w:rsidRPr="00D25B70" w:rsidRDefault="00D25B70" w:rsidP="005B7D5D">
            <w:pPr>
              <w:ind w:left="40"/>
            </w:pPr>
            <w:r w:rsidRPr="00D25B70">
              <w:t>заключенных договоров на оказание услуг,</w:t>
            </w:r>
          </w:p>
          <w:p w:rsidR="00D25B70" w:rsidRPr="00D25B70" w:rsidRDefault="00D25B70" w:rsidP="005B7D5D">
            <w:pPr>
              <w:ind w:left="40"/>
            </w:pPr>
            <w:r w:rsidRPr="00D25B70">
              <w:t>приобретение основных средств,</w:t>
            </w:r>
          </w:p>
          <w:p w:rsidR="00D25B70" w:rsidRPr="00D25B70" w:rsidRDefault="00D25B70" w:rsidP="005B7D5D">
            <w:pPr>
              <w:ind w:left="40"/>
            </w:pPr>
            <w:r w:rsidRPr="00D25B70">
              <w:t>материальных ценностей, дарения,</w:t>
            </w:r>
          </w:p>
          <w:p w:rsidR="00D25B70" w:rsidRPr="00D25B70" w:rsidRDefault="00D25B70" w:rsidP="004F6891">
            <w:pPr>
              <w:ind w:left="40"/>
            </w:pPr>
            <w:r w:rsidRPr="00D25B70">
              <w:t>пожертвования, выписки из лицевого</w:t>
            </w:r>
            <w:r w:rsidR="004F6891">
              <w:t xml:space="preserve"> </w:t>
            </w:r>
            <w:r w:rsidRPr="00D25B70">
              <w:t>счета):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  <w:rPr>
                <w:b/>
              </w:rPr>
            </w:pP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5 и более договоров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5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до 5 договоров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3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максимум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5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  <w:r w:rsidRPr="00D25B70">
              <w:t>1.4</w:t>
            </w:r>
          </w:p>
        </w:tc>
        <w:tc>
          <w:tcPr>
            <w:tcW w:w="3021" w:type="dxa"/>
            <w:vMerge w:val="restart"/>
            <w:vAlign w:val="bottom"/>
          </w:tcPr>
          <w:p w:rsidR="00D25B70" w:rsidRPr="00D25B70" w:rsidRDefault="00D25B70" w:rsidP="00D25B70">
            <w:pPr>
              <w:ind w:left="40"/>
            </w:pPr>
            <w:r w:rsidRPr="00D25B70">
              <w:t xml:space="preserve">Участие </w:t>
            </w:r>
            <w:proofErr w:type="gramStart"/>
            <w:r w:rsidRPr="00D25B70">
              <w:t>образовательной</w:t>
            </w:r>
            <w:proofErr w:type="gramEnd"/>
          </w:p>
          <w:p w:rsidR="00D25B70" w:rsidRPr="00D25B70" w:rsidRDefault="00D25B70" w:rsidP="00D25B70">
            <w:pPr>
              <w:spacing w:line="274" w:lineRule="exact"/>
              <w:ind w:left="40"/>
            </w:pPr>
            <w:r w:rsidRPr="00D25B70">
              <w:t xml:space="preserve">организации </w:t>
            </w:r>
            <w:proofErr w:type="gramStart"/>
            <w:r w:rsidRPr="00D25B70">
              <w:t>в</w:t>
            </w:r>
            <w:proofErr w:type="gramEnd"/>
          </w:p>
          <w:p w:rsidR="00D25B70" w:rsidRPr="00D25B70" w:rsidRDefault="00D25B70" w:rsidP="00D25B70">
            <w:pPr>
              <w:ind w:right="34"/>
            </w:pPr>
            <w:proofErr w:type="spellStart"/>
            <w:r w:rsidRPr="00D25B70">
              <w:t>инновационн</w:t>
            </w:r>
            <w:proofErr w:type="gramStart"/>
            <w:r w:rsidRPr="00D25B70">
              <w:t>о</w:t>
            </w:r>
            <w:proofErr w:type="spellEnd"/>
            <w:r w:rsidRPr="00D25B70">
              <w:t>-</w:t>
            </w:r>
            <w:proofErr w:type="gramEnd"/>
            <w:r w:rsidRPr="00D25B70">
              <w:t xml:space="preserve"> </w:t>
            </w:r>
            <w:proofErr w:type="spellStart"/>
            <w:r w:rsidRPr="00D25B70">
              <w:t>эксперементальной</w:t>
            </w:r>
            <w:proofErr w:type="spellEnd"/>
            <w:r w:rsidRPr="00D25B70">
              <w:t xml:space="preserve"> деятельности</w:t>
            </w:r>
          </w:p>
        </w:tc>
        <w:tc>
          <w:tcPr>
            <w:tcW w:w="5494" w:type="dxa"/>
            <w:vAlign w:val="bottom"/>
          </w:tcPr>
          <w:p w:rsidR="00D25B70" w:rsidRPr="00D25B70" w:rsidRDefault="00D25B70" w:rsidP="00D25B70">
            <w:pPr>
              <w:ind w:left="40"/>
            </w:pPr>
            <w:r w:rsidRPr="00D25B70">
              <w:t xml:space="preserve">Участие образовательной организации </w:t>
            </w:r>
            <w:proofErr w:type="gramStart"/>
            <w:r w:rsidRPr="00D25B70">
              <w:t>в</w:t>
            </w:r>
            <w:proofErr w:type="gramEnd"/>
          </w:p>
          <w:p w:rsidR="00D25B70" w:rsidRPr="00D25B70" w:rsidRDefault="00D25B70" w:rsidP="00D25B70">
            <w:pPr>
              <w:ind w:left="40"/>
            </w:pPr>
            <w:proofErr w:type="spellStart"/>
            <w:r w:rsidRPr="00D25B70">
              <w:t>инновационно-экспериментальной</w:t>
            </w:r>
            <w:proofErr w:type="spellEnd"/>
          </w:p>
          <w:p w:rsidR="00D25B70" w:rsidRPr="00D25B70" w:rsidRDefault="00D25B70" w:rsidP="00D25B70">
            <w:pPr>
              <w:ind w:left="40"/>
            </w:pPr>
            <w:r w:rsidRPr="00D25B70">
              <w:t>деятельности: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федеральный эксперимент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2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региональный эксперимент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2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r w:rsidRPr="00D25B70">
              <w:t>локальный эксперимент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1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максимум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5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  <w:r w:rsidRPr="00D25B70">
              <w:t>1.5</w:t>
            </w:r>
          </w:p>
        </w:tc>
        <w:tc>
          <w:tcPr>
            <w:tcW w:w="3021" w:type="dxa"/>
            <w:vMerge w:val="restart"/>
            <w:vAlign w:val="bottom"/>
          </w:tcPr>
          <w:p w:rsidR="00D25B70" w:rsidRPr="00D25B70" w:rsidRDefault="00D25B70" w:rsidP="00D25B70">
            <w:pPr>
              <w:ind w:left="40"/>
            </w:pPr>
            <w:r w:rsidRPr="00D25B70">
              <w:t>Отсутствие предписаний</w:t>
            </w:r>
          </w:p>
          <w:p w:rsidR="00D25B70" w:rsidRPr="00D25B70" w:rsidRDefault="00D25B70" w:rsidP="00D25B70">
            <w:pPr>
              <w:ind w:left="40"/>
            </w:pPr>
            <w:r w:rsidRPr="00D25B70">
              <w:t>надзорных органов,</w:t>
            </w:r>
          </w:p>
          <w:p w:rsidR="00D25B70" w:rsidRPr="00D25B70" w:rsidRDefault="00D25B70" w:rsidP="00D25B70">
            <w:pPr>
              <w:ind w:left="40"/>
            </w:pPr>
            <w:r w:rsidRPr="00D25B70">
              <w:t>замечаний учредителя,</w:t>
            </w:r>
          </w:p>
          <w:p w:rsidR="00D25B70" w:rsidRPr="00D25B70" w:rsidRDefault="00D25B70" w:rsidP="00D25B70">
            <w:pPr>
              <w:spacing w:line="274" w:lineRule="exact"/>
              <w:ind w:left="40"/>
            </w:pPr>
            <w:r w:rsidRPr="00D25B70">
              <w:t>оперативность их</w:t>
            </w:r>
          </w:p>
          <w:p w:rsidR="00D25B70" w:rsidRPr="00D25B70" w:rsidRDefault="00D25B70" w:rsidP="00D25B70">
            <w:pPr>
              <w:ind w:right="34"/>
            </w:pPr>
            <w:r w:rsidRPr="00D25B70">
              <w:t>выполнения при наличии</w:t>
            </w: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Отсутствие предписаний надзорных</w:t>
            </w:r>
          </w:p>
          <w:p w:rsidR="00D25B70" w:rsidRPr="00D25B70" w:rsidRDefault="00D25B70" w:rsidP="005B7D5D">
            <w:pPr>
              <w:ind w:left="40"/>
            </w:pPr>
            <w:r w:rsidRPr="00D25B70">
              <w:t>органов, замечаний учредителя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  <w:rPr>
                <w:b/>
              </w:rPr>
            </w:pPr>
            <w:r w:rsidRPr="00D25B70">
              <w:rPr>
                <w:b/>
              </w:rPr>
              <w:t>2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D25B70">
            <w:pPr>
              <w:ind w:left="40"/>
            </w:pPr>
            <w:r w:rsidRPr="00D25B70">
              <w:t>Оперативность выполнения предписаний</w:t>
            </w:r>
          </w:p>
          <w:p w:rsidR="00D25B70" w:rsidRPr="00D25B70" w:rsidRDefault="00D25B70" w:rsidP="00D25B70">
            <w:pPr>
              <w:ind w:left="40"/>
            </w:pPr>
            <w:r w:rsidRPr="00D25B70">
              <w:t>надзорных органов, замечаний</w:t>
            </w:r>
          </w:p>
          <w:p w:rsidR="00D25B70" w:rsidRPr="00D25B70" w:rsidRDefault="00D25B70" w:rsidP="00D25B70">
            <w:pPr>
              <w:ind w:left="40"/>
            </w:pPr>
            <w:r w:rsidRPr="00D25B70">
              <w:t>учредителя (при их наличии)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  <w:rPr>
                <w:b/>
              </w:rPr>
            </w:pPr>
            <w:r w:rsidRPr="00D25B70">
              <w:rPr>
                <w:b/>
              </w:rPr>
              <w:t>1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r w:rsidRPr="00D25B70">
              <w:t>максимум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  <w:rPr>
                <w:b/>
              </w:rPr>
            </w:pPr>
            <w:r w:rsidRPr="00D25B70">
              <w:rPr>
                <w:b/>
              </w:rPr>
              <w:t>2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  <w:r w:rsidRPr="00D25B70">
              <w:t>1.6</w:t>
            </w:r>
          </w:p>
        </w:tc>
        <w:tc>
          <w:tcPr>
            <w:tcW w:w="3021" w:type="dxa"/>
            <w:vMerge w:val="restart"/>
            <w:vAlign w:val="bottom"/>
          </w:tcPr>
          <w:p w:rsidR="00D25B70" w:rsidRPr="00D25B70" w:rsidRDefault="00D25B70" w:rsidP="00D25B70">
            <w:pPr>
              <w:ind w:left="40"/>
            </w:pPr>
            <w:r w:rsidRPr="00D25B70">
              <w:t xml:space="preserve">Отсутствие </w:t>
            </w:r>
            <w:proofErr w:type="gramStart"/>
            <w:r w:rsidRPr="00D25B70">
              <w:t>обоснованных</w:t>
            </w:r>
            <w:proofErr w:type="gramEnd"/>
          </w:p>
          <w:p w:rsidR="00D25B70" w:rsidRPr="00D25B70" w:rsidRDefault="00D25B70" w:rsidP="00D25B70">
            <w:pPr>
              <w:spacing w:line="274" w:lineRule="exact"/>
              <w:ind w:left="40"/>
            </w:pPr>
            <w:r w:rsidRPr="00D25B70">
              <w:t>жалоб родителей и</w:t>
            </w:r>
          </w:p>
          <w:p w:rsidR="00D25B70" w:rsidRPr="00D25B70" w:rsidRDefault="00D25B70" w:rsidP="00D25B70">
            <w:pPr>
              <w:spacing w:line="274" w:lineRule="exact"/>
              <w:ind w:left="40"/>
            </w:pPr>
            <w:r w:rsidRPr="00D25B70">
              <w:t xml:space="preserve">педагогов </w:t>
            </w:r>
            <w:proofErr w:type="gramStart"/>
            <w:r w:rsidRPr="00D25B70">
              <w:t>на</w:t>
            </w:r>
            <w:proofErr w:type="gramEnd"/>
          </w:p>
          <w:p w:rsidR="00D25B70" w:rsidRPr="00D25B70" w:rsidRDefault="00D25B70" w:rsidP="00D25B70">
            <w:pPr>
              <w:spacing w:line="274" w:lineRule="exact"/>
              <w:ind w:left="40"/>
            </w:pPr>
            <w:r w:rsidRPr="00D25B70">
              <w:t>деятельность и</w:t>
            </w:r>
          </w:p>
          <w:p w:rsidR="00D25B70" w:rsidRPr="00D25B70" w:rsidRDefault="00D25B70" w:rsidP="00D25B70">
            <w:pPr>
              <w:ind w:right="34"/>
            </w:pPr>
            <w:r w:rsidRPr="00D25B70">
              <w:t>руководство организации</w:t>
            </w: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 xml:space="preserve">Отсутствие обоснованных жалоб </w:t>
            </w:r>
            <w:proofErr w:type="gramStart"/>
            <w:r w:rsidRPr="00D25B70">
              <w:t>со</w:t>
            </w:r>
            <w:proofErr w:type="gramEnd"/>
          </w:p>
          <w:p w:rsidR="00D25B70" w:rsidRPr="00D25B70" w:rsidRDefault="00D25B70" w:rsidP="005B7D5D">
            <w:pPr>
              <w:ind w:left="40"/>
            </w:pPr>
            <w:proofErr w:type="gramStart"/>
            <w:r w:rsidRPr="00D25B70">
              <w:t>стороны родителей (законных</w:t>
            </w:r>
            <w:proofErr w:type="gramEnd"/>
          </w:p>
          <w:p w:rsidR="00D25B70" w:rsidRPr="00D25B70" w:rsidRDefault="00D25B70" w:rsidP="005B7D5D">
            <w:pPr>
              <w:ind w:left="40"/>
            </w:pPr>
            <w:r w:rsidRPr="00D25B70">
              <w:t>представителей)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1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D25B70">
            <w:pPr>
              <w:ind w:left="40"/>
            </w:pPr>
            <w:r w:rsidRPr="00D25B70">
              <w:t xml:space="preserve">Отсутствие обоснованных жалоб </w:t>
            </w:r>
            <w:proofErr w:type="gramStart"/>
            <w:r w:rsidRPr="00D25B70">
              <w:t>со</w:t>
            </w:r>
            <w:proofErr w:type="gramEnd"/>
          </w:p>
          <w:p w:rsidR="00D25B70" w:rsidRPr="00D25B70" w:rsidRDefault="00D25B70" w:rsidP="00D25B70">
            <w:pPr>
              <w:ind w:left="40"/>
            </w:pPr>
            <w:r w:rsidRPr="00D25B70">
              <w:t>стороны работников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D25B70">
            <w:pPr>
              <w:jc w:val="center"/>
            </w:pPr>
            <w:r w:rsidRPr="00D25B70">
              <w:t>1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максимум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2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  <w:r w:rsidRPr="00D25B70">
              <w:t>1.7</w:t>
            </w:r>
          </w:p>
        </w:tc>
        <w:tc>
          <w:tcPr>
            <w:tcW w:w="3021" w:type="dxa"/>
            <w:vMerge w:val="restart"/>
            <w:vAlign w:val="bottom"/>
          </w:tcPr>
          <w:p w:rsidR="00D25B70" w:rsidRPr="00D25B70" w:rsidRDefault="00D25B70" w:rsidP="00D25B70">
            <w:pPr>
              <w:ind w:left="40"/>
            </w:pPr>
            <w:r w:rsidRPr="00D25B70">
              <w:t>Обеспечение открытости</w:t>
            </w:r>
          </w:p>
          <w:p w:rsidR="00D25B70" w:rsidRPr="00D25B70" w:rsidRDefault="00D25B70" w:rsidP="00D25B70">
            <w:pPr>
              <w:spacing w:line="274" w:lineRule="exact"/>
              <w:ind w:left="40"/>
            </w:pPr>
            <w:r w:rsidRPr="00D25B70">
              <w:t>и доступности</w:t>
            </w:r>
          </w:p>
          <w:p w:rsidR="00D25B70" w:rsidRPr="00D25B70" w:rsidRDefault="00D25B70" w:rsidP="00D25B70">
            <w:pPr>
              <w:spacing w:line="274" w:lineRule="exact"/>
              <w:ind w:left="40"/>
            </w:pPr>
            <w:r w:rsidRPr="00D25B70">
              <w:t xml:space="preserve">информации </w:t>
            </w:r>
            <w:proofErr w:type="gramStart"/>
            <w:r w:rsidRPr="00D25B70">
              <w:t>об</w:t>
            </w:r>
            <w:proofErr w:type="gramEnd"/>
          </w:p>
          <w:p w:rsidR="00D25B70" w:rsidRPr="00D25B70" w:rsidRDefault="00D25B70" w:rsidP="00D25B70">
            <w:pPr>
              <w:ind w:left="40"/>
            </w:pPr>
            <w:r w:rsidRPr="00D25B70">
              <w:t>организации, создание и</w:t>
            </w:r>
          </w:p>
          <w:p w:rsidR="00D25B70" w:rsidRPr="00D25B70" w:rsidRDefault="00D25B70" w:rsidP="00D25B70">
            <w:pPr>
              <w:spacing w:line="274" w:lineRule="exact"/>
              <w:ind w:left="40"/>
            </w:pPr>
            <w:r w:rsidRPr="00D25B70">
              <w:t xml:space="preserve">ведение </w:t>
            </w:r>
            <w:proofErr w:type="gramStart"/>
            <w:r w:rsidRPr="00D25B70">
              <w:t>официального</w:t>
            </w:r>
            <w:proofErr w:type="gramEnd"/>
          </w:p>
          <w:p w:rsidR="00D25B70" w:rsidRPr="00D25B70" w:rsidRDefault="00D25B70" w:rsidP="00D25B70">
            <w:pPr>
              <w:ind w:left="40"/>
            </w:pPr>
            <w:r w:rsidRPr="00D25B70">
              <w:t>сайта организации в сети Интернет</w:t>
            </w: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Обеспечение открытости и доступности</w:t>
            </w:r>
          </w:p>
          <w:p w:rsidR="00D25B70" w:rsidRPr="00D25B70" w:rsidRDefault="00D25B70" w:rsidP="005B7D5D">
            <w:pPr>
              <w:ind w:left="40"/>
            </w:pPr>
            <w:r w:rsidRPr="00D25B70">
              <w:t>информации об организации, ведение</w:t>
            </w:r>
          </w:p>
          <w:p w:rsidR="00D25B70" w:rsidRPr="00D25B70" w:rsidRDefault="00D25B70" w:rsidP="005B7D5D">
            <w:pPr>
              <w:spacing w:line="274" w:lineRule="exact"/>
              <w:ind w:left="40"/>
            </w:pPr>
            <w:r w:rsidRPr="00D25B70">
              <w:t>официального сайта организации в сети</w:t>
            </w:r>
          </w:p>
          <w:p w:rsidR="00D25B70" w:rsidRPr="00D25B70" w:rsidRDefault="00D25B70" w:rsidP="005B7D5D">
            <w:pPr>
              <w:ind w:left="40"/>
            </w:pPr>
            <w:r w:rsidRPr="00D25B70">
              <w:t xml:space="preserve">Интернет в соответствии с </w:t>
            </w:r>
            <w:proofErr w:type="gramStart"/>
            <w:r w:rsidRPr="00D25B70">
              <w:t>действующим</w:t>
            </w:r>
            <w:proofErr w:type="gramEnd"/>
          </w:p>
          <w:p w:rsidR="00D25B70" w:rsidRPr="00D25B70" w:rsidRDefault="00D25B70" w:rsidP="005B7D5D">
            <w:pPr>
              <w:spacing w:line="274" w:lineRule="exact"/>
              <w:ind w:left="40"/>
            </w:pPr>
            <w:r w:rsidRPr="00D25B70">
              <w:t>законодательством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3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spacing w:line="274" w:lineRule="exact"/>
              <w:ind w:left="40"/>
            </w:pPr>
            <w:r w:rsidRPr="00D25B70">
              <w:t>максимум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3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  <w:r w:rsidRPr="00D25B70">
              <w:lastRenderedPageBreak/>
              <w:t>1.8</w:t>
            </w:r>
          </w:p>
        </w:tc>
        <w:tc>
          <w:tcPr>
            <w:tcW w:w="3021" w:type="dxa"/>
            <w:vMerge w:val="restart"/>
            <w:vAlign w:val="bottom"/>
          </w:tcPr>
          <w:p w:rsidR="00D25B70" w:rsidRPr="00D25B70" w:rsidRDefault="00D25B70" w:rsidP="00D25B70">
            <w:pPr>
              <w:ind w:left="40"/>
              <w:jc w:val="center"/>
            </w:pPr>
            <w:r w:rsidRPr="00D25B70">
              <w:t xml:space="preserve">Занятость </w:t>
            </w:r>
            <w:proofErr w:type="gramStart"/>
            <w:r w:rsidRPr="00D25B70">
              <w:t>обучающихся</w:t>
            </w:r>
            <w:proofErr w:type="gramEnd"/>
          </w:p>
          <w:p w:rsidR="00D25B70" w:rsidRPr="00D25B70" w:rsidRDefault="00D25B70" w:rsidP="00D25B70">
            <w:pPr>
              <w:ind w:right="34"/>
              <w:jc w:val="right"/>
            </w:pPr>
            <w:r w:rsidRPr="00D25B70">
              <w:t>во внеурочное время</w:t>
            </w: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Наличие договоров с учреждениями</w:t>
            </w:r>
          </w:p>
          <w:p w:rsidR="00D25B70" w:rsidRPr="00D25B70" w:rsidRDefault="00D25B70" w:rsidP="005B7D5D">
            <w:pPr>
              <w:spacing w:line="274" w:lineRule="exact"/>
              <w:ind w:left="40"/>
            </w:pPr>
            <w:r w:rsidRPr="00D25B70">
              <w:t xml:space="preserve">дополнительного образования </w:t>
            </w:r>
            <w:proofErr w:type="gramStart"/>
            <w:r w:rsidRPr="00D25B70">
              <w:t>в</w:t>
            </w:r>
            <w:proofErr w:type="gramEnd"/>
          </w:p>
          <w:p w:rsidR="00D25B70" w:rsidRPr="00D25B70" w:rsidRDefault="00D25B70" w:rsidP="005B7D5D">
            <w:pPr>
              <w:ind w:left="40"/>
            </w:pPr>
            <w:proofErr w:type="gramStart"/>
            <w:r w:rsidRPr="00D25B70">
              <w:t>количестве</w:t>
            </w:r>
            <w:proofErr w:type="gramEnd"/>
            <w:r w:rsidRPr="00D25B70">
              <w:t>: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5 и более договоров;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2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до 5 договоров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1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D25B70" w:rsidRPr="00D25B70" w:rsidRDefault="00D25B70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D25B70" w:rsidRPr="00D25B70" w:rsidRDefault="00D25B70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D25B70" w:rsidRPr="00D25B70" w:rsidRDefault="00D25B70" w:rsidP="005B7D5D">
            <w:pPr>
              <w:ind w:left="40"/>
            </w:pPr>
            <w:r w:rsidRPr="00D25B70">
              <w:t>максимум</w:t>
            </w:r>
          </w:p>
        </w:tc>
        <w:tc>
          <w:tcPr>
            <w:tcW w:w="1071" w:type="dxa"/>
            <w:vAlign w:val="center"/>
          </w:tcPr>
          <w:p w:rsidR="00D25B70" w:rsidRPr="00D25B70" w:rsidRDefault="00D25B70" w:rsidP="005B7D5D">
            <w:pPr>
              <w:jc w:val="center"/>
            </w:pPr>
            <w:r w:rsidRPr="00D25B70">
              <w:t>2</w:t>
            </w:r>
          </w:p>
        </w:tc>
      </w:tr>
      <w:tr w:rsidR="00D25B70" w:rsidRPr="00CF5C50" w:rsidTr="005B7D5D">
        <w:trPr>
          <w:trHeight w:val="486"/>
        </w:trPr>
        <w:tc>
          <w:tcPr>
            <w:tcW w:w="851" w:type="dxa"/>
            <w:vAlign w:val="bottom"/>
          </w:tcPr>
          <w:p w:rsidR="00D25B70" w:rsidRPr="00FF1FA4" w:rsidRDefault="00D25B70" w:rsidP="00FF1FA4">
            <w:pPr>
              <w:ind w:right="120"/>
              <w:jc w:val="center"/>
              <w:rPr>
                <w:b/>
              </w:rPr>
            </w:pPr>
            <w:r w:rsidRPr="00FF1FA4">
              <w:rPr>
                <w:b/>
              </w:rPr>
              <w:t>2</w:t>
            </w:r>
          </w:p>
        </w:tc>
        <w:tc>
          <w:tcPr>
            <w:tcW w:w="8515" w:type="dxa"/>
            <w:gridSpan w:val="2"/>
            <w:vAlign w:val="bottom"/>
          </w:tcPr>
          <w:p w:rsidR="00D25B70" w:rsidRPr="00FF1FA4" w:rsidRDefault="00D25B70" w:rsidP="00FF1FA4">
            <w:pPr>
              <w:ind w:left="40"/>
              <w:jc w:val="center"/>
              <w:rPr>
                <w:b/>
              </w:rPr>
            </w:pPr>
            <w:r w:rsidRPr="00FF1FA4">
              <w:rPr>
                <w:b/>
              </w:rPr>
              <w:t>Финансово-экономическая деятельность организации</w:t>
            </w:r>
          </w:p>
        </w:tc>
        <w:tc>
          <w:tcPr>
            <w:tcW w:w="1071" w:type="dxa"/>
            <w:vAlign w:val="center"/>
          </w:tcPr>
          <w:p w:rsidR="00D25B70" w:rsidRPr="00FF1FA4" w:rsidRDefault="00D25B70" w:rsidP="00FF1FA4">
            <w:pPr>
              <w:jc w:val="center"/>
              <w:rPr>
                <w:b/>
              </w:rPr>
            </w:pPr>
            <w:r w:rsidRPr="00FF1FA4">
              <w:rPr>
                <w:b/>
                <w:w w:val="98"/>
              </w:rPr>
              <w:t>до 10</w:t>
            </w:r>
          </w:p>
        </w:tc>
      </w:tr>
      <w:tr w:rsidR="00FF1FA4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FF1FA4" w:rsidRPr="00FF1FA4" w:rsidRDefault="00FF1FA4" w:rsidP="005B7D5D">
            <w:pPr>
              <w:ind w:right="120"/>
              <w:jc w:val="right"/>
            </w:pPr>
            <w:r w:rsidRPr="00FF1FA4">
              <w:t>2.1</w:t>
            </w:r>
          </w:p>
        </w:tc>
        <w:tc>
          <w:tcPr>
            <w:tcW w:w="3021" w:type="dxa"/>
            <w:vMerge w:val="restart"/>
            <w:vAlign w:val="bottom"/>
          </w:tcPr>
          <w:p w:rsidR="00FF1FA4" w:rsidRPr="00FF1FA4" w:rsidRDefault="00FF1FA4" w:rsidP="00D25B70">
            <w:pPr>
              <w:ind w:left="40"/>
            </w:pPr>
            <w:r w:rsidRPr="00FF1FA4">
              <w:t>Достижение</w:t>
            </w:r>
          </w:p>
          <w:p w:rsidR="00FF1FA4" w:rsidRPr="00FF1FA4" w:rsidRDefault="00FF1FA4" w:rsidP="00D25B70">
            <w:pPr>
              <w:spacing w:line="274" w:lineRule="exact"/>
              <w:ind w:left="40"/>
            </w:pPr>
            <w:proofErr w:type="gramStart"/>
            <w:r w:rsidRPr="00FF1FA4">
              <w:t>установленных</w:t>
            </w:r>
            <w:proofErr w:type="gramEnd"/>
          </w:p>
          <w:p w:rsidR="00FF1FA4" w:rsidRPr="00FF1FA4" w:rsidRDefault="00FF1FA4" w:rsidP="00D25B70">
            <w:pPr>
              <w:ind w:left="40"/>
            </w:pPr>
            <w:r w:rsidRPr="00FF1FA4">
              <w:t xml:space="preserve">организации </w:t>
            </w:r>
            <w:proofErr w:type="gramStart"/>
            <w:r w:rsidRPr="00FF1FA4">
              <w:t>ежегодных</w:t>
            </w:r>
            <w:proofErr w:type="gramEnd"/>
          </w:p>
          <w:p w:rsidR="00FF1FA4" w:rsidRPr="00FF1FA4" w:rsidRDefault="00FF1FA4" w:rsidP="00D25B70">
            <w:pPr>
              <w:ind w:left="40"/>
            </w:pPr>
            <w:r w:rsidRPr="00FF1FA4">
              <w:t>значений показателей</w:t>
            </w:r>
          </w:p>
          <w:p w:rsidR="00FF1FA4" w:rsidRPr="00FF1FA4" w:rsidRDefault="00FF1FA4" w:rsidP="00D25B70">
            <w:pPr>
              <w:ind w:left="40"/>
            </w:pPr>
            <w:r w:rsidRPr="00FF1FA4">
              <w:t xml:space="preserve">соотношения </w:t>
            </w:r>
            <w:proofErr w:type="gramStart"/>
            <w:r w:rsidRPr="00FF1FA4">
              <w:t>средней</w:t>
            </w:r>
            <w:proofErr w:type="gramEnd"/>
          </w:p>
          <w:p w:rsidR="00FF1FA4" w:rsidRPr="00FF1FA4" w:rsidRDefault="00FF1FA4" w:rsidP="00D25B70">
            <w:pPr>
              <w:ind w:left="40"/>
            </w:pPr>
            <w:r w:rsidRPr="00FF1FA4">
              <w:t>заработной платы</w:t>
            </w:r>
          </w:p>
          <w:p w:rsidR="00FF1FA4" w:rsidRPr="00FF1FA4" w:rsidRDefault="00FF1FA4" w:rsidP="00D25B70">
            <w:pPr>
              <w:ind w:left="40"/>
            </w:pPr>
            <w:r w:rsidRPr="00FF1FA4">
              <w:t>отдельных категорий</w:t>
            </w:r>
          </w:p>
          <w:p w:rsidR="00FF1FA4" w:rsidRPr="00FF1FA4" w:rsidRDefault="00FF1FA4" w:rsidP="00D25B70">
            <w:pPr>
              <w:ind w:left="40"/>
            </w:pPr>
            <w:r w:rsidRPr="00FF1FA4">
              <w:t xml:space="preserve">работников организации </w:t>
            </w:r>
            <w:proofErr w:type="gramStart"/>
            <w:r w:rsidRPr="00FF1FA4">
              <w:t>со</w:t>
            </w:r>
            <w:proofErr w:type="gramEnd"/>
            <w:r w:rsidRPr="00FF1FA4">
              <w:t xml:space="preserve"> средней заработной</w:t>
            </w:r>
          </w:p>
          <w:p w:rsidR="00FF1FA4" w:rsidRPr="00FF1FA4" w:rsidRDefault="00FF1FA4" w:rsidP="00D25B70">
            <w:pPr>
              <w:ind w:left="40"/>
            </w:pPr>
            <w:r w:rsidRPr="00FF1FA4">
              <w:t xml:space="preserve">платой </w:t>
            </w:r>
            <w:proofErr w:type="gramStart"/>
            <w:r w:rsidRPr="00FF1FA4">
              <w:t>в</w:t>
            </w:r>
            <w:proofErr w:type="gramEnd"/>
            <w:r w:rsidRPr="00FF1FA4">
              <w:t xml:space="preserve"> Орловской</w:t>
            </w:r>
          </w:p>
          <w:p w:rsidR="00FF1FA4" w:rsidRPr="00FF1FA4" w:rsidRDefault="00FF1FA4" w:rsidP="00D25B70">
            <w:pPr>
              <w:ind w:right="1400"/>
            </w:pPr>
            <w:r w:rsidRPr="00FF1FA4">
              <w:t>области</w:t>
            </w:r>
          </w:p>
        </w:tc>
        <w:tc>
          <w:tcPr>
            <w:tcW w:w="5494" w:type="dxa"/>
            <w:vAlign w:val="bottom"/>
          </w:tcPr>
          <w:p w:rsidR="00FF1FA4" w:rsidRPr="00FF1FA4" w:rsidRDefault="00FF1FA4" w:rsidP="005B7D5D">
            <w:pPr>
              <w:ind w:left="40"/>
            </w:pPr>
            <w:r w:rsidRPr="00FF1FA4">
              <w:t>от 95 % и выше</w:t>
            </w:r>
          </w:p>
        </w:tc>
        <w:tc>
          <w:tcPr>
            <w:tcW w:w="1071" w:type="dxa"/>
            <w:vAlign w:val="center"/>
          </w:tcPr>
          <w:p w:rsidR="00FF1FA4" w:rsidRPr="00FF1FA4" w:rsidRDefault="00FF1FA4" w:rsidP="00FF1FA4">
            <w:pPr>
              <w:jc w:val="center"/>
            </w:pPr>
            <w:r w:rsidRPr="00FF1FA4">
              <w:t>7</w:t>
            </w:r>
          </w:p>
        </w:tc>
      </w:tr>
      <w:tr w:rsidR="00FF1FA4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FF1FA4" w:rsidRPr="00FF1FA4" w:rsidRDefault="00FF1FA4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FF1FA4" w:rsidRPr="00FF1FA4" w:rsidRDefault="00FF1FA4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FF1FA4" w:rsidRPr="00FF1FA4" w:rsidRDefault="00FF1FA4" w:rsidP="005B7D5D">
            <w:pPr>
              <w:ind w:left="40"/>
            </w:pPr>
            <w:r w:rsidRPr="00FF1FA4">
              <w:t>от 90 % до 94 %</w:t>
            </w:r>
          </w:p>
        </w:tc>
        <w:tc>
          <w:tcPr>
            <w:tcW w:w="1071" w:type="dxa"/>
            <w:vAlign w:val="center"/>
          </w:tcPr>
          <w:p w:rsidR="00FF1FA4" w:rsidRPr="00FF1FA4" w:rsidRDefault="00FF1FA4" w:rsidP="005B7D5D">
            <w:pPr>
              <w:jc w:val="center"/>
            </w:pPr>
            <w:r w:rsidRPr="00FF1FA4">
              <w:t>3</w:t>
            </w:r>
          </w:p>
        </w:tc>
      </w:tr>
      <w:tr w:rsidR="00FF1FA4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FF1FA4" w:rsidRPr="00FF1FA4" w:rsidRDefault="00FF1FA4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FF1FA4" w:rsidRPr="00FF1FA4" w:rsidRDefault="00FF1FA4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FF1FA4" w:rsidRPr="00FF1FA4" w:rsidRDefault="00FF1FA4" w:rsidP="005B7D5D">
            <w:pPr>
              <w:ind w:left="40"/>
            </w:pPr>
            <w:r w:rsidRPr="00FF1FA4">
              <w:t>максимум</w:t>
            </w:r>
          </w:p>
        </w:tc>
        <w:tc>
          <w:tcPr>
            <w:tcW w:w="1071" w:type="dxa"/>
            <w:vAlign w:val="center"/>
          </w:tcPr>
          <w:p w:rsidR="00FF1FA4" w:rsidRPr="00FF1FA4" w:rsidRDefault="00FF1FA4" w:rsidP="005B7D5D">
            <w:pPr>
              <w:jc w:val="center"/>
            </w:pPr>
            <w:r w:rsidRPr="00FF1FA4">
              <w:t>7</w:t>
            </w:r>
          </w:p>
        </w:tc>
      </w:tr>
      <w:tr w:rsidR="00FF1FA4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FF1FA4" w:rsidRPr="00FF1FA4" w:rsidRDefault="00FF1FA4" w:rsidP="005B7D5D">
            <w:pPr>
              <w:ind w:right="120"/>
              <w:jc w:val="right"/>
            </w:pPr>
            <w:r w:rsidRPr="00FF1FA4">
              <w:t>2.2</w:t>
            </w:r>
          </w:p>
        </w:tc>
        <w:tc>
          <w:tcPr>
            <w:tcW w:w="3021" w:type="dxa"/>
            <w:vMerge w:val="restart"/>
            <w:vAlign w:val="bottom"/>
          </w:tcPr>
          <w:p w:rsidR="00FF1FA4" w:rsidRPr="00FF1FA4" w:rsidRDefault="00FF1FA4" w:rsidP="00FF1FA4">
            <w:pPr>
              <w:ind w:left="40"/>
            </w:pPr>
            <w:r w:rsidRPr="00FF1FA4">
              <w:t>Отсутствие нарушений в сфере финансово-</w:t>
            </w:r>
          </w:p>
          <w:p w:rsidR="00FF1FA4" w:rsidRPr="00FF1FA4" w:rsidRDefault="00FF1FA4" w:rsidP="00FF1FA4">
            <w:pPr>
              <w:spacing w:line="274" w:lineRule="exact"/>
              <w:ind w:left="40"/>
            </w:pPr>
            <w:r w:rsidRPr="00FF1FA4">
              <w:t>хозяйственной</w:t>
            </w:r>
          </w:p>
          <w:p w:rsidR="00FF1FA4" w:rsidRPr="00FF1FA4" w:rsidRDefault="00FF1FA4" w:rsidP="00FF1FA4">
            <w:pPr>
              <w:ind w:left="40"/>
            </w:pPr>
            <w:r w:rsidRPr="00FF1FA4">
              <w:t>деятельности,</w:t>
            </w:r>
          </w:p>
          <w:p w:rsidR="00FF1FA4" w:rsidRPr="00FF1FA4" w:rsidRDefault="00FF1FA4" w:rsidP="00FF1FA4">
            <w:pPr>
              <w:spacing w:line="274" w:lineRule="exact"/>
              <w:ind w:left="40"/>
            </w:pPr>
            <w:r w:rsidRPr="00FF1FA4">
              <w:t>достоверность и</w:t>
            </w:r>
          </w:p>
          <w:p w:rsidR="00FF1FA4" w:rsidRPr="00FF1FA4" w:rsidRDefault="00FF1FA4" w:rsidP="00FF1FA4">
            <w:pPr>
              <w:spacing w:line="273" w:lineRule="exact"/>
              <w:ind w:left="40"/>
            </w:pPr>
            <w:r w:rsidRPr="00FF1FA4">
              <w:t>своевременность сдачи</w:t>
            </w:r>
          </w:p>
          <w:p w:rsidR="00FF1FA4" w:rsidRPr="00FF1FA4" w:rsidRDefault="00FF1FA4" w:rsidP="00FF1FA4">
            <w:pPr>
              <w:ind w:right="34"/>
            </w:pPr>
            <w:r w:rsidRPr="00FF1FA4">
              <w:t>финансовой отчетности</w:t>
            </w:r>
          </w:p>
        </w:tc>
        <w:tc>
          <w:tcPr>
            <w:tcW w:w="5494" w:type="dxa"/>
            <w:vAlign w:val="bottom"/>
          </w:tcPr>
          <w:p w:rsidR="00FF1FA4" w:rsidRPr="00FF1FA4" w:rsidRDefault="00FF1FA4" w:rsidP="005B7D5D">
            <w:pPr>
              <w:ind w:left="40"/>
            </w:pPr>
            <w:r w:rsidRPr="00FF1FA4">
              <w:t>Отсутствие нарушений в сфере</w:t>
            </w:r>
          </w:p>
          <w:p w:rsidR="00FF1FA4" w:rsidRPr="00FF1FA4" w:rsidRDefault="00FF1FA4" w:rsidP="005B7D5D">
            <w:pPr>
              <w:ind w:left="40"/>
            </w:pPr>
            <w:r w:rsidRPr="00FF1FA4">
              <w:t>финансово-хозяйственной деятельности,</w:t>
            </w:r>
          </w:p>
          <w:p w:rsidR="00FF1FA4" w:rsidRPr="00FF1FA4" w:rsidRDefault="00FF1FA4" w:rsidP="005B7D5D">
            <w:pPr>
              <w:spacing w:line="274" w:lineRule="exact"/>
              <w:ind w:left="40"/>
            </w:pPr>
            <w:r w:rsidRPr="00FF1FA4">
              <w:t>достоверность и своевременность сдачи</w:t>
            </w:r>
          </w:p>
          <w:p w:rsidR="00FF1FA4" w:rsidRPr="00FF1FA4" w:rsidRDefault="00FF1FA4" w:rsidP="005B7D5D">
            <w:pPr>
              <w:ind w:left="40"/>
            </w:pPr>
            <w:r w:rsidRPr="00FF1FA4">
              <w:t>финансовой отчетности</w:t>
            </w:r>
          </w:p>
        </w:tc>
        <w:tc>
          <w:tcPr>
            <w:tcW w:w="1071" w:type="dxa"/>
            <w:vAlign w:val="center"/>
          </w:tcPr>
          <w:p w:rsidR="00FF1FA4" w:rsidRPr="00FF1FA4" w:rsidRDefault="00FF1FA4" w:rsidP="005B7D5D">
            <w:pPr>
              <w:jc w:val="center"/>
            </w:pPr>
            <w:r w:rsidRPr="00FF1FA4">
              <w:t>3</w:t>
            </w:r>
          </w:p>
        </w:tc>
      </w:tr>
      <w:tr w:rsidR="00FF1FA4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FF1FA4" w:rsidRPr="00FF1FA4" w:rsidRDefault="00FF1FA4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FF1FA4" w:rsidRPr="00FF1FA4" w:rsidRDefault="00FF1FA4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FF1FA4" w:rsidRPr="00FF1FA4" w:rsidRDefault="00FF1FA4" w:rsidP="005B7D5D">
            <w:pPr>
              <w:ind w:left="40"/>
            </w:pPr>
            <w:r w:rsidRPr="00FF1FA4">
              <w:t>максимум</w:t>
            </w:r>
          </w:p>
        </w:tc>
        <w:tc>
          <w:tcPr>
            <w:tcW w:w="1071" w:type="dxa"/>
            <w:vAlign w:val="center"/>
          </w:tcPr>
          <w:p w:rsidR="00FF1FA4" w:rsidRPr="00FF1FA4" w:rsidRDefault="00FF1FA4" w:rsidP="005B7D5D">
            <w:pPr>
              <w:jc w:val="center"/>
            </w:pPr>
            <w:r w:rsidRPr="00FF1FA4">
              <w:t>3</w:t>
            </w:r>
          </w:p>
        </w:tc>
      </w:tr>
      <w:tr w:rsidR="00FF1FA4" w:rsidRPr="00CF5C50" w:rsidTr="005B7D5D">
        <w:trPr>
          <w:trHeight w:val="486"/>
        </w:trPr>
        <w:tc>
          <w:tcPr>
            <w:tcW w:w="851" w:type="dxa"/>
            <w:vAlign w:val="bottom"/>
          </w:tcPr>
          <w:p w:rsidR="00FF1FA4" w:rsidRPr="00FF1FA4" w:rsidRDefault="00FF1FA4" w:rsidP="00FF1FA4">
            <w:pPr>
              <w:ind w:right="120"/>
              <w:jc w:val="center"/>
              <w:rPr>
                <w:b/>
              </w:rPr>
            </w:pPr>
            <w:r w:rsidRPr="00FF1FA4">
              <w:rPr>
                <w:b/>
              </w:rPr>
              <w:t>3</w:t>
            </w:r>
          </w:p>
        </w:tc>
        <w:tc>
          <w:tcPr>
            <w:tcW w:w="8515" w:type="dxa"/>
            <w:gridSpan w:val="2"/>
            <w:vAlign w:val="bottom"/>
          </w:tcPr>
          <w:p w:rsidR="00FF1FA4" w:rsidRPr="00FF1FA4" w:rsidRDefault="00FF1FA4" w:rsidP="00FF1FA4">
            <w:pPr>
              <w:ind w:left="40"/>
              <w:jc w:val="center"/>
              <w:rPr>
                <w:b/>
              </w:rPr>
            </w:pPr>
            <w:r w:rsidRPr="00FF1FA4">
              <w:rPr>
                <w:b/>
              </w:rPr>
              <w:t>Работа с кадрами</w:t>
            </w:r>
          </w:p>
        </w:tc>
        <w:tc>
          <w:tcPr>
            <w:tcW w:w="1071" w:type="dxa"/>
            <w:vAlign w:val="center"/>
          </w:tcPr>
          <w:p w:rsidR="00FF1FA4" w:rsidRPr="00FF1FA4" w:rsidRDefault="00FF1FA4" w:rsidP="00FF1FA4">
            <w:pPr>
              <w:jc w:val="center"/>
              <w:rPr>
                <w:b/>
              </w:rPr>
            </w:pPr>
            <w:r w:rsidRPr="00FF1FA4">
              <w:rPr>
                <w:b/>
                <w:w w:val="98"/>
              </w:rPr>
              <w:t>до 10</w:t>
            </w:r>
          </w:p>
        </w:tc>
      </w:tr>
      <w:tr w:rsidR="00FF1FA4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FF1FA4" w:rsidRPr="00B2336A" w:rsidRDefault="00FF1FA4" w:rsidP="005B7D5D">
            <w:pPr>
              <w:ind w:right="120"/>
              <w:jc w:val="right"/>
            </w:pPr>
            <w:r w:rsidRPr="00B2336A">
              <w:t>3.1</w:t>
            </w:r>
          </w:p>
        </w:tc>
        <w:tc>
          <w:tcPr>
            <w:tcW w:w="3021" w:type="dxa"/>
            <w:vMerge w:val="restart"/>
            <w:vAlign w:val="bottom"/>
          </w:tcPr>
          <w:p w:rsidR="00FF1FA4" w:rsidRPr="00B2336A" w:rsidRDefault="00FF1FA4" w:rsidP="00FF1FA4">
            <w:pPr>
              <w:ind w:left="40"/>
            </w:pPr>
            <w:r w:rsidRPr="00B2336A">
              <w:t xml:space="preserve">Стабильность </w:t>
            </w:r>
            <w:proofErr w:type="gramStart"/>
            <w:r w:rsidRPr="00B2336A">
              <w:t>кадрового</w:t>
            </w:r>
            <w:proofErr w:type="gramEnd"/>
          </w:p>
          <w:p w:rsidR="00FF1FA4" w:rsidRPr="00B2336A" w:rsidRDefault="00FF1FA4" w:rsidP="00FF1FA4">
            <w:pPr>
              <w:ind w:right="34"/>
              <w:jc w:val="right"/>
            </w:pPr>
            <w:r w:rsidRPr="00B2336A">
              <w:t>состава организации</w:t>
            </w:r>
          </w:p>
        </w:tc>
        <w:tc>
          <w:tcPr>
            <w:tcW w:w="5494" w:type="dxa"/>
            <w:vAlign w:val="bottom"/>
          </w:tcPr>
          <w:p w:rsidR="00FF1FA4" w:rsidRPr="00B2336A" w:rsidRDefault="00FF1FA4" w:rsidP="005B7D5D">
            <w:pPr>
              <w:ind w:left="40"/>
            </w:pPr>
            <w:r w:rsidRPr="00B2336A">
              <w:t>Стабильность кадрового состава</w:t>
            </w:r>
          </w:p>
          <w:p w:rsidR="00FF1FA4" w:rsidRPr="00B2336A" w:rsidRDefault="00FF1FA4" w:rsidP="005B7D5D">
            <w:pPr>
              <w:spacing w:line="274" w:lineRule="exact"/>
              <w:ind w:left="40"/>
            </w:pPr>
            <w:r w:rsidRPr="00B2336A">
              <w:t>организации</w:t>
            </w:r>
          </w:p>
        </w:tc>
        <w:tc>
          <w:tcPr>
            <w:tcW w:w="1071" w:type="dxa"/>
            <w:vAlign w:val="center"/>
          </w:tcPr>
          <w:p w:rsidR="00FF1FA4" w:rsidRPr="00B2336A" w:rsidRDefault="00FF1FA4" w:rsidP="005B7D5D">
            <w:pPr>
              <w:jc w:val="center"/>
            </w:pPr>
            <w:r w:rsidRPr="00B2336A">
              <w:t>3</w:t>
            </w:r>
          </w:p>
        </w:tc>
      </w:tr>
      <w:tr w:rsidR="00FF1FA4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FF1FA4" w:rsidRPr="00B2336A" w:rsidRDefault="00FF1FA4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FF1FA4" w:rsidRPr="00B2336A" w:rsidRDefault="00FF1FA4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FF1FA4" w:rsidRPr="00B2336A" w:rsidRDefault="00FF1FA4" w:rsidP="005B7D5D">
            <w:pPr>
              <w:spacing w:line="274" w:lineRule="exact"/>
              <w:ind w:left="40"/>
            </w:pPr>
            <w:r w:rsidRPr="00B2336A">
              <w:t>максимум</w:t>
            </w:r>
          </w:p>
        </w:tc>
        <w:tc>
          <w:tcPr>
            <w:tcW w:w="1071" w:type="dxa"/>
            <w:vAlign w:val="center"/>
          </w:tcPr>
          <w:p w:rsidR="00FF1FA4" w:rsidRPr="00B2336A" w:rsidRDefault="00FF1FA4" w:rsidP="005B7D5D">
            <w:pPr>
              <w:jc w:val="center"/>
            </w:pPr>
            <w:r w:rsidRPr="00B2336A">
              <w:t>3</w:t>
            </w:r>
          </w:p>
        </w:tc>
      </w:tr>
      <w:tr w:rsidR="00B2336A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B2336A" w:rsidRPr="00B2336A" w:rsidRDefault="00B2336A" w:rsidP="005B7D5D">
            <w:pPr>
              <w:ind w:right="120"/>
              <w:jc w:val="right"/>
            </w:pPr>
            <w:r w:rsidRPr="00B2336A">
              <w:t>3.2</w:t>
            </w:r>
          </w:p>
        </w:tc>
        <w:tc>
          <w:tcPr>
            <w:tcW w:w="3021" w:type="dxa"/>
            <w:vMerge w:val="restart"/>
            <w:vAlign w:val="bottom"/>
          </w:tcPr>
          <w:p w:rsidR="00B2336A" w:rsidRPr="00B2336A" w:rsidRDefault="00B2336A" w:rsidP="00B2336A">
            <w:pPr>
              <w:ind w:left="40"/>
            </w:pPr>
            <w:r w:rsidRPr="00B2336A">
              <w:t xml:space="preserve">Доля </w:t>
            </w:r>
            <w:proofErr w:type="gramStart"/>
            <w:r w:rsidRPr="00B2336A">
              <w:t>педагогических</w:t>
            </w:r>
            <w:proofErr w:type="gramEnd"/>
          </w:p>
          <w:p w:rsidR="00B2336A" w:rsidRPr="00B2336A" w:rsidRDefault="00B2336A" w:rsidP="00B2336A">
            <w:pPr>
              <w:ind w:left="40"/>
            </w:pPr>
            <w:r w:rsidRPr="00B2336A">
              <w:t>работников,</w:t>
            </w:r>
          </w:p>
          <w:p w:rsidR="00B2336A" w:rsidRPr="00B2336A" w:rsidRDefault="00B2336A" w:rsidP="00B2336A">
            <w:pPr>
              <w:spacing w:line="274" w:lineRule="exact"/>
              <w:ind w:left="40"/>
            </w:pPr>
            <w:r w:rsidRPr="00B2336A">
              <w:t>аттестованных на высшую</w:t>
            </w:r>
          </w:p>
          <w:p w:rsidR="00B2336A" w:rsidRPr="00B2336A" w:rsidRDefault="00B2336A" w:rsidP="00B2336A">
            <w:pPr>
              <w:ind w:left="40"/>
            </w:pPr>
            <w:r w:rsidRPr="00B2336A">
              <w:t>и первую</w:t>
            </w:r>
          </w:p>
          <w:p w:rsidR="00B2336A" w:rsidRPr="00B2336A" w:rsidRDefault="00B2336A" w:rsidP="00B2336A">
            <w:pPr>
              <w:spacing w:line="259" w:lineRule="exact"/>
              <w:ind w:left="40"/>
            </w:pPr>
            <w:r w:rsidRPr="00B2336A">
              <w:t>квалификационные</w:t>
            </w:r>
          </w:p>
          <w:p w:rsidR="00B2336A" w:rsidRPr="00B2336A" w:rsidRDefault="00B2336A" w:rsidP="00B2336A">
            <w:pPr>
              <w:spacing w:line="274" w:lineRule="exact"/>
              <w:ind w:left="40"/>
            </w:pPr>
            <w:proofErr w:type="gramStart"/>
            <w:r w:rsidRPr="00B2336A">
              <w:t>категории (от общего</w:t>
            </w:r>
            <w:proofErr w:type="gramEnd"/>
          </w:p>
          <w:p w:rsidR="00B2336A" w:rsidRPr="00B2336A" w:rsidRDefault="00B2336A" w:rsidP="00B2336A">
            <w:pPr>
              <w:spacing w:line="274" w:lineRule="exact"/>
              <w:ind w:left="40"/>
            </w:pPr>
            <w:r w:rsidRPr="00B2336A">
              <w:t>количества</w:t>
            </w:r>
          </w:p>
          <w:p w:rsidR="00B2336A" w:rsidRPr="00B2336A" w:rsidRDefault="00B2336A" w:rsidP="00B2336A">
            <w:pPr>
              <w:ind w:left="40"/>
            </w:pPr>
            <w:r w:rsidRPr="00B2336A">
              <w:t>педагогических</w:t>
            </w:r>
          </w:p>
          <w:p w:rsidR="00B2336A" w:rsidRPr="00B2336A" w:rsidRDefault="00B2336A" w:rsidP="00B2336A">
            <w:pPr>
              <w:ind w:right="1400"/>
              <w:jc w:val="right"/>
            </w:pPr>
            <w:r w:rsidRPr="00B2336A">
              <w:t>работников)</w:t>
            </w:r>
          </w:p>
        </w:tc>
        <w:tc>
          <w:tcPr>
            <w:tcW w:w="5494" w:type="dxa"/>
            <w:vAlign w:val="bottom"/>
          </w:tcPr>
          <w:p w:rsidR="00B2336A" w:rsidRPr="00B2336A" w:rsidRDefault="00B2336A" w:rsidP="005B7D5D">
            <w:pPr>
              <w:ind w:left="40"/>
            </w:pPr>
            <w:r w:rsidRPr="00B2336A">
              <w:t>более 90 %</w:t>
            </w:r>
          </w:p>
        </w:tc>
        <w:tc>
          <w:tcPr>
            <w:tcW w:w="1071" w:type="dxa"/>
            <w:vAlign w:val="center"/>
          </w:tcPr>
          <w:p w:rsidR="00B2336A" w:rsidRPr="00B2336A" w:rsidRDefault="00B2336A" w:rsidP="005B7D5D">
            <w:pPr>
              <w:jc w:val="center"/>
            </w:pPr>
            <w:r w:rsidRPr="00B2336A">
              <w:t>5</w:t>
            </w:r>
          </w:p>
        </w:tc>
      </w:tr>
      <w:tr w:rsidR="00B2336A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B2336A" w:rsidRPr="00B2336A" w:rsidRDefault="00B2336A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B2336A" w:rsidRPr="00B2336A" w:rsidRDefault="00B2336A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B2336A" w:rsidRPr="00B2336A" w:rsidRDefault="00B2336A" w:rsidP="005B7D5D">
            <w:r w:rsidRPr="00B2336A">
              <w:t>80 – 89 %</w:t>
            </w:r>
          </w:p>
        </w:tc>
        <w:tc>
          <w:tcPr>
            <w:tcW w:w="1071" w:type="dxa"/>
            <w:vAlign w:val="center"/>
          </w:tcPr>
          <w:p w:rsidR="00B2336A" w:rsidRPr="00B2336A" w:rsidRDefault="00B2336A" w:rsidP="005B7D5D">
            <w:pPr>
              <w:jc w:val="center"/>
            </w:pPr>
            <w:r w:rsidRPr="00B2336A">
              <w:t>4</w:t>
            </w:r>
          </w:p>
        </w:tc>
      </w:tr>
      <w:tr w:rsidR="00B2336A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B2336A" w:rsidRPr="00B2336A" w:rsidRDefault="00B2336A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B2336A" w:rsidRPr="00B2336A" w:rsidRDefault="00B2336A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B2336A" w:rsidRPr="00B2336A" w:rsidRDefault="00B2336A" w:rsidP="005B7D5D">
            <w:pPr>
              <w:ind w:left="40"/>
            </w:pPr>
            <w:r w:rsidRPr="00B2336A">
              <w:t>70 – 79 %</w:t>
            </w:r>
          </w:p>
        </w:tc>
        <w:tc>
          <w:tcPr>
            <w:tcW w:w="1071" w:type="dxa"/>
            <w:vAlign w:val="center"/>
          </w:tcPr>
          <w:p w:rsidR="00B2336A" w:rsidRPr="00B2336A" w:rsidRDefault="00B2336A" w:rsidP="005B7D5D">
            <w:pPr>
              <w:jc w:val="center"/>
            </w:pPr>
            <w:r w:rsidRPr="00B2336A">
              <w:t>3</w:t>
            </w:r>
          </w:p>
        </w:tc>
      </w:tr>
      <w:tr w:rsidR="00B2336A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B2336A" w:rsidRPr="00B2336A" w:rsidRDefault="00B2336A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B2336A" w:rsidRPr="00B2336A" w:rsidRDefault="00B2336A" w:rsidP="005B7D5D">
            <w:pPr>
              <w:ind w:right="1400"/>
              <w:jc w:val="right"/>
            </w:pPr>
          </w:p>
        </w:tc>
        <w:tc>
          <w:tcPr>
            <w:tcW w:w="5494" w:type="dxa"/>
            <w:vAlign w:val="center"/>
          </w:tcPr>
          <w:p w:rsidR="00B2336A" w:rsidRPr="00B2336A" w:rsidRDefault="00B2336A" w:rsidP="005B7D5D">
            <w:r w:rsidRPr="00B2336A">
              <w:t>60 – 69 %</w:t>
            </w:r>
          </w:p>
        </w:tc>
        <w:tc>
          <w:tcPr>
            <w:tcW w:w="1071" w:type="dxa"/>
            <w:vAlign w:val="center"/>
          </w:tcPr>
          <w:p w:rsidR="00B2336A" w:rsidRPr="00B2336A" w:rsidRDefault="00B2336A" w:rsidP="005B7D5D">
            <w:pPr>
              <w:jc w:val="center"/>
            </w:pPr>
            <w:r w:rsidRPr="00B2336A">
              <w:t>2</w:t>
            </w:r>
          </w:p>
        </w:tc>
      </w:tr>
      <w:tr w:rsidR="00B2336A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B2336A" w:rsidRPr="00B2336A" w:rsidRDefault="00B2336A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B2336A" w:rsidRPr="00B2336A" w:rsidRDefault="00B2336A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B2336A" w:rsidRPr="00B2336A" w:rsidRDefault="00B2336A" w:rsidP="005B7D5D">
            <w:r w:rsidRPr="00B2336A">
              <w:t>50 – 59 %</w:t>
            </w:r>
          </w:p>
        </w:tc>
        <w:tc>
          <w:tcPr>
            <w:tcW w:w="1071" w:type="dxa"/>
            <w:vAlign w:val="center"/>
          </w:tcPr>
          <w:p w:rsidR="00B2336A" w:rsidRPr="00B2336A" w:rsidRDefault="00B2336A" w:rsidP="005B7D5D">
            <w:pPr>
              <w:jc w:val="center"/>
            </w:pPr>
            <w:r w:rsidRPr="00B2336A">
              <w:t>1</w:t>
            </w:r>
          </w:p>
        </w:tc>
      </w:tr>
      <w:tr w:rsidR="00B2336A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B2336A" w:rsidRPr="00B2336A" w:rsidRDefault="00B2336A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B2336A" w:rsidRPr="00B2336A" w:rsidRDefault="00B2336A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B2336A" w:rsidRPr="00B2336A" w:rsidRDefault="00B2336A" w:rsidP="005B7D5D">
            <w:pPr>
              <w:ind w:left="40"/>
            </w:pPr>
            <w:r w:rsidRPr="00B2336A">
              <w:t>максимум</w:t>
            </w:r>
          </w:p>
        </w:tc>
        <w:tc>
          <w:tcPr>
            <w:tcW w:w="1071" w:type="dxa"/>
            <w:vAlign w:val="center"/>
          </w:tcPr>
          <w:p w:rsidR="00B2336A" w:rsidRPr="00B2336A" w:rsidRDefault="00B2336A" w:rsidP="005B7D5D">
            <w:pPr>
              <w:jc w:val="center"/>
            </w:pPr>
            <w:r w:rsidRPr="00B2336A">
              <w:t>5</w:t>
            </w:r>
          </w:p>
        </w:tc>
      </w:tr>
      <w:tr w:rsidR="00B2336A" w:rsidRPr="00CF5C50" w:rsidTr="005B7D5D">
        <w:trPr>
          <w:trHeight w:val="486"/>
        </w:trPr>
        <w:tc>
          <w:tcPr>
            <w:tcW w:w="851" w:type="dxa"/>
            <w:vMerge w:val="restart"/>
            <w:vAlign w:val="bottom"/>
          </w:tcPr>
          <w:p w:rsidR="00B2336A" w:rsidRPr="00B2336A" w:rsidRDefault="00B2336A" w:rsidP="005B7D5D">
            <w:pPr>
              <w:ind w:right="120"/>
              <w:jc w:val="right"/>
            </w:pPr>
            <w:r w:rsidRPr="00B2336A">
              <w:t>3.3</w:t>
            </w:r>
          </w:p>
        </w:tc>
        <w:tc>
          <w:tcPr>
            <w:tcW w:w="3021" w:type="dxa"/>
            <w:vMerge w:val="restart"/>
            <w:vAlign w:val="bottom"/>
          </w:tcPr>
          <w:p w:rsidR="00B2336A" w:rsidRPr="00B2336A" w:rsidRDefault="00B2336A" w:rsidP="00B2336A">
            <w:pPr>
              <w:spacing w:line="274" w:lineRule="exact"/>
              <w:ind w:left="40"/>
            </w:pPr>
            <w:r w:rsidRPr="00B2336A">
              <w:t xml:space="preserve">Участие </w:t>
            </w:r>
            <w:proofErr w:type="gramStart"/>
            <w:r w:rsidRPr="00B2336A">
              <w:t>педагогического</w:t>
            </w:r>
            <w:proofErr w:type="gramEnd"/>
          </w:p>
          <w:p w:rsidR="00B2336A" w:rsidRPr="00B2336A" w:rsidRDefault="00B2336A" w:rsidP="00B2336A">
            <w:pPr>
              <w:spacing w:line="274" w:lineRule="exact"/>
              <w:ind w:left="40"/>
            </w:pPr>
            <w:r w:rsidRPr="00B2336A">
              <w:t xml:space="preserve">персонала </w:t>
            </w:r>
            <w:proofErr w:type="gramStart"/>
            <w:r w:rsidRPr="00B2336A">
              <w:t>в</w:t>
            </w:r>
            <w:proofErr w:type="gramEnd"/>
          </w:p>
          <w:p w:rsidR="00B2336A" w:rsidRPr="00B2336A" w:rsidRDefault="00B2336A" w:rsidP="00B2336A">
            <w:pPr>
              <w:ind w:left="40"/>
            </w:pPr>
            <w:r w:rsidRPr="00B2336A">
              <w:t>профессиональных</w:t>
            </w:r>
          </w:p>
          <w:p w:rsidR="00B2336A" w:rsidRPr="00B2336A" w:rsidRDefault="00B2336A" w:rsidP="00B2336A">
            <w:pPr>
              <w:spacing w:line="264" w:lineRule="exact"/>
              <w:ind w:left="40"/>
            </w:pPr>
            <w:proofErr w:type="gramStart"/>
            <w:r w:rsidRPr="00B2336A">
              <w:t>конкурсах</w:t>
            </w:r>
            <w:proofErr w:type="gramEnd"/>
            <w:r w:rsidRPr="00B2336A">
              <w:t>, конференциях,</w:t>
            </w:r>
          </w:p>
          <w:p w:rsidR="00B2336A" w:rsidRPr="00B2336A" w:rsidRDefault="00B2336A" w:rsidP="00B2336A">
            <w:pPr>
              <w:ind w:left="40"/>
            </w:pPr>
            <w:r w:rsidRPr="00B2336A">
              <w:t xml:space="preserve">семинарах, </w:t>
            </w:r>
            <w:proofErr w:type="gramStart"/>
            <w:r w:rsidRPr="00B2336A">
              <w:t>другой</w:t>
            </w:r>
            <w:proofErr w:type="gramEnd"/>
          </w:p>
          <w:p w:rsidR="00B2336A" w:rsidRPr="00B2336A" w:rsidRDefault="00B2336A" w:rsidP="00B2336A">
            <w:pPr>
              <w:spacing w:line="274" w:lineRule="exact"/>
              <w:ind w:left="40"/>
            </w:pPr>
            <w:r w:rsidRPr="00B2336A">
              <w:t>общественно значимой</w:t>
            </w:r>
          </w:p>
          <w:p w:rsidR="00B2336A" w:rsidRPr="00B2336A" w:rsidRDefault="00B2336A" w:rsidP="004F6891">
            <w:pPr>
              <w:ind w:left="40"/>
            </w:pPr>
            <w:r w:rsidRPr="00B2336A">
              <w:t>деятельности (за</w:t>
            </w:r>
            <w:r w:rsidR="004F6891">
              <w:t xml:space="preserve"> </w:t>
            </w:r>
            <w:r w:rsidRPr="00B2336A">
              <w:t>предыдущий учебный год)</w:t>
            </w:r>
          </w:p>
        </w:tc>
        <w:tc>
          <w:tcPr>
            <w:tcW w:w="5494" w:type="dxa"/>
            <w:vAlign w:val="bottom"/>
          </w:tcPr>
          <w:p w:rsidR="00B2336A" w:rsidRPr="00B2336A" w:rsidRDefault="00B2336A" w:rsidP="005B7D5D">
            <w:pPr>
              <w:ind w:left="40"/>
            </w:pPr>
            <w:r w:rsidRPr="00B2336A">
              <w:t xml:space="preserve">Участие педагогических работников </w:t>
            </w:r>
            <w:proofErr w:type="gramStart"/>
            <w:r w:rsidRPr="00B2336A">
              <w:t>в</w:t>
            </w:r>
            <w:proofErr w:type="gramEnd"/>
          </w:p>
          <w:p w:rsidR="00B2336A" w:rsidRPr="00B2336A" w:rsidRDefault="00B2336A" w:rsidP="005B7D5D">
            <w:pPr>
              <w:ind w:left="40"/>
            </w:pPr>
            <w:r w:rsidRPr="00B2336A">
              <w:t xml:space="preserve">конкурсах </w:t>
            </w:r>
            <w:proofErr w:type="gramStart"/>
            <w:r w:rsidRPr="00B2336A">
              <w:t>всероссийского</w:t>
            </w:r>
            <w:proofErr w:type="gramEnd"/>
            <w:r w:rsidRPr="00B2336A">
              <w:t>, регионального</w:t>
            </w:r>
          </w:p>
          <w:p w:rsidR="00B2336A" w:rsidRPr="00B2336A" w:rsidRDefault="00B2336A" w:rsidP="005B7D5D">
            <w:pPr>
              <w:spacing w:line="274" w:lineRule="exact"/>
              <w:ind w:left="40"/>
            </w:pPr>
            <w:r w:rsidRPr="00B2336A">
              <w:t xml:space="preserve">и </w:t>
            </w:r>
            <w:proofErr w:type="gramStart"/>
            <w:r w:rsidRPr="00B2336A">
              <w:t>муниципального</w:t>
            </w:r>
            <w:proofErr w:type="gramEnd"/>
            <w:r w:rsidRPr="00B2336A">
              <w:t xml:space="preserve"> уровней</w:t>
            </w:r>
          </w:p>
        </w:tc>
        <w:tc>
          <w:tcPr>
            <w:tcW w:w="1071" w:type="dxa"/>
            <w:vAlign w:val="center"/>
          </w:tcPr>
          <w:p w:rsidR="00B2336A" w:rsidRPr="00B2336A" w:rsidRDefault="00B2336A" w:rsidP="005B7D5D">
            <w:pPr>
              <w:jc w:val="center"/>
            </w:pPr>
            <w:r w:rsidRPr="00B2336A">
              <w:t>1</w:t>
            </w:r>
          </w:p>
        </w:tc>
      </w:tr>
      <w:tr w:rsidR="00B2336A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B2336A" w:rsidRPr="00B2336A" w:rsidRDefault="00B2336A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B2336A" w:rsidRPr="00B2336A" w:rsidRDefault="00B2336A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B2336A" w:rsidRPr="00B2336A" w:rsidRDefault="00B2336A" w:rsidP="005B7D5D">
            <w:pPr>
              <w:ind w:left="40"/>
            </w:pPr>
            <w:r w:rsidRPr="00B2336A">
              <w:t>Наличие в учреждении работников,</w:t>
            </w:r>
          </w:p>
          <w:p w:rsidR="00B2336A" w:rsidRPr="00B2336A" w:rsidRDefault="00B2336A" w:rsidP="005B7D5D">
            <w:pPr>
              <w:spacing w:line="227" w:lineRule="exact"/>
              <w:ind w:left="40"/>
            </w:pPr>
            <w:proofErr w:type="gramStart"/>
            <w:r w:rsidRPr="00B2336A">
              <w:t>ставших</w:t>
            </w:r>
            <w:proofErr w:type="gramEnd"/>
            <w:r w:rsidRPr="00B2336A">
              <w:t xml:space="preserve"> победителями муниципальных,</w:t>
            </w:r>
          </w:p>
          <w:p w:rsidR="00B2336A" w:rsidRPr="00B2336A" w:rsidRDefault="00B2336A" w:rsidP="005B7D5D">
            <w:pPr>
              <w:ind w:left="40"/>
            </w:pPr>
            <w:r w:rsidRPr="00B2336A">
              <w:t>региональных, всероссийских</w:t>
            </w:r>
          </w:p>
          <w:p w:rsidR="00B2336A" w:rsidRPr="00B2336A" w:rsidRDefault="00B2336A" w:rsidP="005B7D5D">
            <w:pPr>
              <w:spacing w:line="274" w:lineRule="exact"/>
              <w:ind w:left="40"/>
            </w:pPr>
            <w:r w:rsidRPr="00B2336A">
              <w:t>профессиональных конкурсов</w:t>
            </w:r>
          </w:p>
        </w:tc>
        <w:tc>
          <w:tcPr>
            <w:tcW w:w="1071" w:type="dxa"/>
            <w:vAlign w:val="center"/>
          </w:tcPr>
          <w:p w:rsidR="00B2336A" w:rsidRPr="00B2336A" w:rsidRDefault="00B2336A" w:rsidP="005B7D5D">
            <w:pPr>
              <w:jc w:val="center"/>
            </w:pPr>
            <w:r w:rsidRPr="00B2336A">
              <w:t>1</w:t>
            </w:r>
          </w:p>
        </w:tc>
      </w:tr>
      <w:tr w:rsidR="00B2336A" w:rsidRPr="00CF5C50" w:rsidTr="005B7D5D">
        <w:trPr>
          <w:trHeight w:val="486"/>
        </w:trPr>
        <w:tc>
          <w:tcPr>
            <w:tcW w:w="851" w:type="dxa"/>
            <w:vMerge/>
            <w:vAlign w:val="bottom"/>
          </w:tcPr>
          <w:p w:rsidR="00B2336A" w:rsidRPr="00B2336A" w:rsidRDefault="00B2336A" w:rsidP="005B7D5D">
            <w:pPr>
              <w:ind w:right="120"/>
              <w:jc w:val="right"/>
            </w:pPr>
          </w:p>
        </w:tc>
        <w:tc>
          <w:tcPr>
            <w:tcW w:w="3021" w:type="dxa"/>
            <w:vMerge/>
            <w:vAlign w:val="bottom"/>
          </w:tcPr>
          <w:p w:rsidR="00B2336A" w:rsidRPr="00B2336A" w:rsidRDefault="00B2336A" w:rsidP="005B7D5D">
            <w:pPr>
              <w:ind w:right="1400"/>
              <w:jc w:val="right"/>
            </w:pPr>
          </w:p>
        </w:tc>
        <w:tc>
          <w:tcPr>
            <w:tcW w:w="5494" w:type="dxa"/>
            <w:vAlign w:val="bottom"/>
          </w:tcPr>
          <w:p w:rsidR="00B2336A" w:rsidRPr="00B2336A" w:rsidRDefault="00B2336A" w:rsidP="005B7D5D">
            <w:pPr>
              <w:ind w:left="40"/>
            </w:pPr>
            <w:r w:rsidRPr="00B2336A">
              <w:t>максимум</w:t>
            </w:r>
          </w:p>
        </w:tc>
        <w:tc>
          <w:tcPr>
            <w:tcW w:w="1071" w:type="dxa"/>
            <w:vAlign w:val="center"/>
          </w:tcPr>
          <w:p w:rsidR="00B2336A" w:rsidRPr="00B2336A" w:rsidRDefault="00B2336A" w:rsidP="005B7D5D">
            <w:pPr>
              <w:jc w:val="center"/>
            </w:pPr>
            <w:r w:rsidRPr="00B2336A">
              <w:t>2</w:t>
            </w:r>
          </w:p>
        </w:tc>
      </w:tr>
    </w:tbl>
    <w:p w:rsidR="00C06729" w:rsidRDefault="00C06729" w:rsidP="005B7D5D">
      <w:pPr>
        <w:widowControl w:val="0"/>
        <w:jc w:val="both"/>
      </w:pPr>
    </w:p>
    <w:p w:rsidR="005B7D5D" w:rsidRPr="005B7D5D" w:rsidRDefault="005B7D5D" w:rsidP="005B7D5D">
      <w:pPr>
        <w:tabs>
          <w:tab w:val="left" w:pos="1340"/>
        </w:tabs>
        <w:spacing w:line="240" w:lineRule="atLeast"/>
        <w:ind w:left="780"/>
        <w:jc w:val="both"/>
      </w:pPr>
      <w:r w:rsidRPr="005B7D5D">
        <w:t>12.</w:t>
      </w:r>
      <w:r w:rsidRPr="005B7D5D">
        <w:tab/>
        <w:t>Размеры  стимулирующих  надбавок  руководител</w:t>
      </w:r>
      <w:r w:rsidR="004F6891">
        <w:t>ю</w:t>
      </w:r>
      <w:r w:rsidRPr="005B7D5D">
        <w:t xml:space="preserve">,   </w:t>
      </w:r>
      <w:r w:rsidR="004F6891">
        <w:t>главно</w:t>
      </w:r>
      <w:r w:rsidRPr="005B7D5D">
        <w:t>м</w:t>
      </w:r>
      <w:r w:rsidR="004F6891">
        <w:t>у</w:t>
      </w:r>
      <w:r w:rsidRPr="005B7D5D">
        <w:t xml:space="preserve"> бухгалтер</w:t>
      </w:r>
      <w:r w:rsidR="004F6891">
        <w:t>у</w:t>
      </w:r>
      <w:r w:rsidRPr="005B7D5D">
        <w:t xml:space="preserve"> образовательных организаций устанавливаются в процентах к должностному окладу.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numPr>
          <w:ilvl w:val="1"/>
          <w:numId w:val="24"/>
        </w:numPr>
        <w:tabs>
          <w:tab w:val="left" w:pos="1201"/>
        </w:tabs>
        <w:spacing w:line="218" w:lineRule="auto"/>
        <w:ind w:left="80" w:firstLine="705"/>
      </w:pPr>
      <w:r w:rsidRPr="005B7D5D">
        <w:lastRenderedPageBreak/>
        <w:t>В случае применения стимулирующих надбавок по двум и более основаниям используется сумма значений, указанных в таблице 3 настоящего Порядка.</w:t>
      </w:r>
    </w:p>
    <w:p w:rsidR="005B7D5D" w:rsidRPr="005B7D5D" w:rsidRDefault="005B7D5D" w:rsidP="005B7D5D">
      <w:pPr>
        <w:numPr>
          <w:ilvl w:val="0"/>
          <w:numId w:val="25"/>
        </w:numPr>
        <w:tabs>
          <w:tab w:val="left" w:pos="1214"/>
        </w:tabs>
        <w:spacing w:line="232" w:lineRule="auto"/>
        <w:ind w:firstLine="705"/>
        <w:jc w:val="both"/>
      </w:pPr>
      <w:r w:rsidRPr="005B7D5D">
        <w:t xml:space="preserve">Размеры надбавок </w:t>
      </w:r>
      <w:r w:rsidR="004F6891">
        <w:t>главно</w:t>
      </w:r>
      <w:r w:rsidRPr="005B7D5D">
        <w:t>м</w:t>
      </w:r>
      <w:r w:rsidR="004F6891">
        <w:t>у</w:t>
      </w:r>
      <w:r w:rsidRPr="005B7D5D">
        <w:t xml:space="preserve"> бухгалтер</w:t>
      </w:r>
      <w:r w:rsidR="004F6891">
        <w:t>у</w:t>
      </w:r>
      <w:r w:rsidRPr="005B7D5D">
        <w:t xml:space="preserve"> устанавливаются ежегодно в срок до 15 января текущего финансового года приказом руководителя образовательной организации, а руководителю – приказом  отдела образования администрации Колпнянского района Орловской области, в ведении которого находится образовательная организация, в порядке, установленном пунктами 21-26 настоящего Порядка.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numPr>
          <w:ilvl w:val="0"/>
          <w:numId w:val="25"/>
        </w:numPr>
        <w:tabs>
          <w:tab w:val="left" w:pos="1310"/>
        </w:tabs>
        <w:spacing w:line="230" w:lineRule="auto"/>
        <w:ind w:firstLine="705"/>
        <w:jc w:val="both"/>
      </w:pPr>
      <w:r w:rsidRPr="005B7D5D">
        <w:t>Размеры стимулирующих надбавок руководителям образовательных организаций могут быть уменьшены вплоть до отмены приказом  отдела образования администрации Колпнянского района Орловской области, в ведении которого находится образовательная организация, в случае ухудшения показателей, являющихся критериями для установления размеров стимулирующих надбавок руководителям.</w:t>
      </w:r>
    </w:p>
    <w:p w:rsidR="005B7D5D" w:rsidRPr="005B7D5D" w:rsidRDefault="005B7D5D" w:rsidP="005B7D5D">
      <w:pPr>
        <w:spacing w:line="52" w:lineRule="exact"/>
      </w:pPr>
    </w:p>
    <w:p w:rsidR="005B7D5D" w:rsidRPr="005B7D5D" w:rsidRDefault="005B7D5D" w:rsidP="005B7D5D">
      <w:pPr>
        <w:numPr>
          <w:ilvl w:val="0"/>
          <w:numId w:val="25"/>
        </w:numPr>
        <w:tabs>
          <w:tab w:val="left" w:pos="1584"/>
        </w:tabs>
        <w:spacing w:line="228" w:lineRule="auto"/>
        <w:ind w:firstLine="705"/>
        <w:jc w:val="both"/>
      </w:pPr>
      <w:r w:rsidRPr="005B7D5D">
        <w:t>Премирование руководителей образовательных организаций осуществляется на основании приказа  отдела образования администрации Колпнянского района Орловской области, в ведении которого находится образовательная организация.</w:t>
      </w:r>
    </w:p>
    <w:p w:rsidR="005B7D5D" w:rsidRPr="005B7D5D" w:rsidRDefault="005B7D5D" w:rsidP="005B7D5D">
      <w:pPr>
        <w:spacing w:line="50" w:lineRule="exact"/>
      </w:pPr>
    </w:p>
    <w:p w:rsidR="005B7D5D" w:rsidRPr="005B7D5D" w:rsidRDefault="005B7D5D" w:rsidP="005B7D5D">
      <w:pPr>
        <w:numPr>
          <w:ilvl w:val="0"/>
          <w:numId w:val="25"/>
        </w:numPr>
        <w:tabs>
          <w:tab w:val="left" w:pos="1584"/>
        </w:tabs>
        <w:spacing w:line="218" w:lineRule="auto"/>
        <w:ind w:firstLine="705"/>
      </w:pPr>
      <w:r w:rsidRPr="005B7D5D">
        <w:t>Премирование руководителей образовательных организаций осуществляется с учетом следующих показателей: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spacing w:line="232" w:lineRule="auto"/>
        <w:ind w:firstLine="708"/>
        <w:jc w:val="both"/>
      </w:pPr>
      <w:proofErr w:type="gramStart"/>
      <w:r w:rsidRPr="005B7D5D">
        <w:t>1) положительная динамика результатов итоговой и промежуточной аттестации обучающихся каждо</w:t>
      </w:r>
      <w:r>
        <w:t>м уровне</w:t>
      </w:r>
      <w:r w:rsidRPr="005B7D5D">
        <w:t xml:space="preserve"> обучения, в том числе в форме единого государственного экзамена и основного государственного экзамена, отношения среднего балла единого государственного экзамена (в расчете на 1 предмет) у 10% выпускников с лучшими результатами к среднему баллу единого государственного экзамена (в расчете на 1 предмет) у 10% выпускников с худшими результатами;</w:t>
      </w:r>
      <w:proofErr w:type="gramEnd"/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spacing w:line="218" w:lineRule="auto"/>
        <w:ind w:firstLine="708"/>
      </w:pPr>
      <w:r w:rsidRPr="005B7D5D">
        <w:t>2) результаты готовности образовательн</w:t>
      </w:r>
      <w:r>
        <w:t>ой</w:t>
      </w:r>
      <w:r w:rsidRPr="005B7D5D">
        <w:t xml:space="preserve"> организаци</w:t>
      </w:r>
      <w:r>
        <w:t>и</w:t>
      </w:r>
      <w:r w:rsidRPr="005B7D5D">
        <w:t xml:space="preserve"> к новому учебному году (отсутствие замечаний и предписаний надзорных органов в актах готовности);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numPr>
          <w:ilvl w:val="0"/>
          <w:numId w:val="26"/>
        </w:numPr>
        <w:tabs>
          <w:tab w:val="left" w:pos="1044"/>
        </w:tabs>
        <w:spacing w:line="218" w:lineRule="auto"/>
        <w:ind w:firstLine="705"/>
      </w:pPr>
      <w:r w:rsidRPr="005B7D5D">
        <w:t>ориентация образовательных услуг на региональный рынок труда в сфере профессионального образования;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numPr>
          <w:ilvl w:val="0"/>
          <w:numId w:val="26"/>
        </w:numPr>
        <w:tabs>
          <w:tab w:val="left" w:pos="1121"/>
        </w:tabs>
        <w:spacing w:line="230" w:lineRule="auto"/>
        <w:ind w:firstLine="705"/>
        <w:jc w:val="both"/>
      </w:pPr>
      <w:r w:rsidRPr="005B7D5D">
        <w:t>конкретные успехи и достижения в различных областях деятельности образовательн</w:t>
      </w:r>
      <w:r>
        <w:t>ой</w:t>
      </w:r>
      <w:r w:rsidRPr="005B7D5D">
        <w:t xml:space="preserve"> организаци</w:t>
      </w:r>
      <w:r>
        <w:t>и</w:t>
      </w:r>
      <w:r w:rsidRPr="005B7D5D">
        <w:t xml:space="preserve">, в том числе проведение на высоком организационном уровне мероприятий по профилактике правонарушений несовершеннолетних, физкультурно-оздоровительных мероприятий, семинаров, совещаний, конференций по вопросам развития образования, реализация </w:t>
      </w:r>
      <w:proofErr w:type="spellStart"/>
      <w:r w:rsidRPr="005B7D5D">
        <w:t>социокультурных</w:t>
      </w:r>
      <w:proofErr w:type="spellEnd"/>
      <w:r w:rsidRPr="005B7D5D">
        <w:t xml:space="preserve"> проектов.</w:t>
      </w:r>
    </w:p>
    <w:p w:rsidR="005B7D5D" w:rsidRPr="005B7D5D" w:rsidRDefault="005B7D5D" w:rsidP="005B7D5D">
      <w:pPr>
        <w:spacing w:line="51" w:lineRule="exact"/>
      </w:pPr>
    </w:p>
    <w:p w:rsidR="005B7D5D" w:rsidRPr="005B7D5D" w:rsidRDefault="005B7D5D" w:rsidP="005B7D5D">
      <w:pPr>
        <w:spacing w:line="218" w:lineRule="auto"/>
        <w:ind w:firstLine="708"/>
        <w:jc w:val="both"/>
      </w:pPr>
      <w:r w:rsidRPr="005B7D5D">
        <w:t>Размер и количество премий, выплачиваемых конкретному руководителю образовательной организации, ограничивается объемом средств, направленных</w:t>
      </w:r>
      <w:r>
        <w:t xml:space="preserve"> </w:t>
      </w:r>
      <w:r w:rsidRPr="005B7D5D">
        <w:t>для стимулирования руководителя данной образовательной организации на финансовый год.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numPr>
          <w:ilvl w:val="0"/>
          <w:numId w:val="27"/>
        </w:numPr>
        <w:tabs>
          <w:tab w:val="left" w:pos="1303"/>
        </w:tabs>
        <w:spacing w:line="232" w:lineRule="auto"/>
        <w:ind w:firstLine="705"/>
        <w:jc w:val="both"/>
      </w:pPr>
      <w:r w:rsidRPr="005B7D5D">
        <w:t>Премирование главн</w:t>
      </w:r>
      <w:r w:rsidR="004F6891">
        <w:t>ого</w:t>
      </w:r>
      <w:r w:rsidRPr="005B7D5D">
        <w:t xml:space="preserve"> бухгалтер</w:t>
      </w:r>
      <w:r w:rsidR="004F6891">
        <w:t>а</w:t>
      </w:r>
      <w:r w:rsidRPr="005B7D5D">
        <w:t xml:space="preserve"> образовательн</w:t>
      </w:r>
      <w:r>
        <w:t>ой</w:t>
      </w:r>
      <w:r w:rsidRPr="005B7D5D">
        <w:t xml:space="preserve"> организаци</w:t>
      </w:r>
      <w:r>
        <w:t>и</w:t>
      </w:r>
      <w:r w:rsidRPr="005B7D5D">
        <w:t xml:space="preserve"> осуществляется по решению руководителя с учетом мнения выборного профсоюзного или иного представительного органа работников образовательной организации в размерах и порядке, установленных Положением об оплате труда образовательной организации, в пределах фонда оплаты труда организации.</w:t>
      </w:r>
    </w:p>
    <w:p w:rsidR="005B7D5D" w:rsidRPr="005B7D5D" w:rsidRDefault="005B7D5D" w:rsidP="005B7D5D">
      <w:pPr>
        <w:tabs>
          <w:tab w:val="left" w:pos="1303"/>
        </w:tabs>
        <w:spacing w:line="232" w:lineRule="auto"/>
        <w:ind w:left="705"/>
        <w:jc w:val="both"/>
      </w:pP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numPr>
          <w:ilvl w:val="0"/>
          <w:numId w:val="27"/>
        </w:numPr>
        <w:tabs>
          <w:tab w:val="left" w:pos="1145"/>
        </w:tabs>
        <w:spacing w:line="228" w:lineRule="auto"/>
        <w:ind w:firstLine="705"/>
        <w:jc w:val="both"/>
      </w:pPr>
      <w:r w:rsidRPr="005B7D5D">
        <w:t>Руководителю образовательной организации премия не выплачивается при наличии дисциплинарных взысканий, наложенных приказом  отдела образования администрации Колпнянского района Орловской области, в ведении которого находится образовательная организация.</w:t>
      </w:r>
    </w:p>
    <w:p w:rsidR="005B7D5D" w:rsidRPr="005B7D5D" w:rsidRDefault="005B7D5D" w:rsidP="005B7D5D">
      <w:pPr>
        <w:spacing w:line="50" w:lineRule="exact"/>
      </w:pPr>
    </w:p>
    <w:p w:rsidR="005B7D5D" w:rsidRPr="005B7D5D" w:rsidRDefault="004F6891" w:rsidP="005B7D5D">
      <w:pPr>
        <w:spacing w:line="225" w:lineRule="auto"/>
        <w:ind w:firstLine="708"/>
        <w:jc w:val="both"/>
      </w:pPr>
      <w:r>
        <w:t>Главно</w:t>
      </w:r>
      <w:r w:rsidR="005B7D5D" w:rsidRPr="005B7D5D">
        <w:t>м</w:t>
      </w:r>
      <w:r>
        <w:t>у</w:t>
      </w:r>
      <w:r w:rsidR="005B7D5D" w:rsidRPr="005B7D5D">
        <w:t xml:space="preserve"> бухгалтер</w:t>
      </w:r>
      <w:r>
        <w:t>у</w:t>
      </w:r>
      <w:r w:rsidR="005B7D5D" w:rsidRPr="005B7D5D">
        <w:t xml:space="preserve"> премия не выплачивается при наличии дисциплинарных взысканий, наложенных приказом руководителя образовательной организации.</w:t>
      </w:r>
    </w:p>
    <w:p w:rsidR="005B7D5D" w:rsidRPr="005B7D5D" w:rsidRDefault="005B7D5D" w:rsidP="005B7D5D">
      <w:pPr>
        <w:spacing w:line="48" w:lineRule="exact"/>
        <w:jc w:val="both"/>
      </w:pPr>
    </w:p>
    <w:p w:rsidR="005B7D5D" w:rsidRPr="005B7D5D" w:rsidRDefault="005B7D5D" w:rsidP="005B7D5D">
      <w:pPr>
        <w:spacing w:line="218" w:lineRule="auto"/>
        <w:ind w:left="3"/>
        <w:jc w:val="both"/>
      </w:pPr>
      <w:r w:rsidRPr="005B7D5D">
        <w:t xml:space="preserve">            20. На основании приказа   отдела образования администрации Колпнянского района Орловской области, в ведении которого находится образовательная организация, создается комиссия по принятию решений о размере стимулирования руководител</w:t>
      </w:r>
      <w:r>
        <w:t>я</w:t>
      </w:r>
      <w:r w:rsidRPr="005B7D5D">
        <w:t xml:space="preserve"> образовательн</w:t>
      </w:r>
      <w:r>
        <w:t>ой</w:t>
      </w:r>
      <w:r w:rsidRPr="005B7D5D">
        <w:t xml:space="preserve"> организаци</w:t>
      </w:r>
      <w:r>
        <w:t>и</w:t>
      </w:r>
      <w:r w:rsidRPr="005B7D5D">
        <w:t>.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numPr>
          <w:ilvl w:val="1"/>
          <w:numId w:val="28"/>
        </w:numPr>
        <w:tabs>
          <w:tab w:val="left" w:pos="1184"/>
        </w:tabs>
        <w:spacing w:line="225" w:lineRule="auto"/>
        <w:ind w:left="3" w:firstLine="705"/>
        <w:jc w:val="both"/>
      </w:pPr>
      <w:r w:rsidRPr="005B7D5D">
        <w:t>Состав и положение о комиссии определяется и утверждается приказом  отдела образования администрации Колпнянского района Орловской области, в ведении которого находится образовательная организация.</w:t>
      </w:r>
    </w:p>
    <w:p w:rsidR="005B7D5D" w:rsidRPr="005B7D5D" w:rsidRDefault="005B7D5D" w:rsidP="005B7D5D">
      <w:pPr>
        <w:numPr>
          <w:ilvl w:val="1"/>
          <w:numId w:val="28"/>
        </w:numPr>
        <w:ind w:firstLine="708"/>
      </w:pPr>
      <w:r w:rsidRPr="005B7D5D">
        <w:t>Руководители образовательных организаций,  представляет в комиссию аналитическую информацию о показателях деятельности организаций, являющихся основанием для стимулирования.</w:t>
      </w:r>
    </w:p>
    <w:p w:rsidR="005B7D5D" w:rsidRPr="005B7D5D" w:rsidRDefault="005B7D5D" w:rsidP="005B7D5D">
      <w:pPr>
        <w:spacing w:line="45" w:lineRule="exact"/>
      </w:pPr>
    </w:p>
    <w:p w:rsidR="005B7D5D" w:rsidRPr="005B7D5D" w:rsidRDefault="005B7D5D" w:rsidP="005B7D5D">
      <w:pPr>
        <w:numPr>
          <w:ilvl w:val="1"/>
          <w:numId w:val="29"/>
        </w:numPr>
        <w:tabs>
          <w:tab w:val="left" w:pos="1354"/>
        </w:tabs>
        <w:spacing w:line="216" w:lineRule="auto"/>
        <w:ind w:left="3" w:firstLine="705"/>
        <w:jc w:val="both"/>
      </w:pPr>
      <w:r w:rsidRPr="005B7D5D">
        <w:t xml:space="preserve">Комиссия дает объективную </w:t>
      </w:r>
      <w:r w:rsidR="004F6891">
        <w:t>оценку деятельности руководителя</w:t>
      </w:r>
      <w:r w:rsidRPr="005B7D5D">
        <w:t xml:space="preserve"> образовательн</w:t>
      </w:r>
      <w:r w:rsidR="004F6891">
        <w:t>ой</w:t>
      </w:r>
      <w:r w:rsidRPr="005B7D5D">
        <w:t xml:space="preserve"> организаци</w:t>
      </w:r>
      <w:r w:rsidR="004F6891">
        <w:t>и</w:t>
      </w:r>
      <w:r w:rsidRPr="005B7D5D">
        <w:t xml:space="preserve"> в соответствии с показателями качества труда</w:t>
      </w:r>
      <w:r w:rsidR="004F6891">
        <w:t xml:space="preserve"> </w:t>
      </w:r>
      <w:r w:rsidRPr="005B7D5D">
        <w:t xml:space="preserve">руководителей образовательных </w:t>
      </w:r>
      <w:r w:rsidRPr="005B7D5D">
        <w:lastRenderedPageBreak/>
        <w:t>организаций и на основании критериев для установления размеров стимулирующих надбавок руководителям,   указанных таблице 3 настоящего Порядка.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numPr>
          <w:ilvl w:val="1"/>
          <w:numId w:val="30"/>
        </w:numPr>
        <w:tabs>
          <w:tab w:val="left" w:pos="1134"/>
        </w:tabs>
        <w:spacing w:line="225" w:lineRule="auto"/>
        <w:ind w:left="3" w:firstLine="705"/>
        <w:jc w:val="both"/>
      </w:pPr>
      <w:r w:rsidRPr="005B7D5D">
        <w:t>Заседание комиссии проводится по мере необходимости, но не реже одного раза в квартал. Руководители образовательных организаций имеют право присутствовать на заседании комиссии и давать необходимые пояснения.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numPr>
          <w:ilvl w:val="1"/>
          <w:numId w:val="30"/>
        </w:numPr>
        <w:tabs>
          <w:tab w:val="left" w:pos="1227"/>
        </w:tabs>
        <w:spacing w:line="230" w:lineRule="auto"/>
        <w:ind w:left="3" w:firstLine="705"/>
        <w:jc w:val="both"/>
      </w:pPr>
      <w:r w:rsidRPr="005B7D5D">
        <w:t>Решение комиссии оформляется протоколом. На основании протокола комиссии начальник отдела образования администрации Колпнянского района, в ведении которого находится образовательная организация, издает приказ об установлении стимулирующих надбавок или премировании руководителей образовательных организаций.</w:t>
      </w:r>
    </w:p>
    <w:p w:rsidR="005B7D5D" w:rsidRPr="005B7D5D" w:rsidRDefault="005B7D5D" w:rsidP="005B7D5D">
      <w:pPr>
        <w:spacing w:line="51" w:lineRule="exact"/>
      </w:pPr>
    </w:p>
    <w:p w:rsidR="005B7D5D" w:rsidRPr="005B7D5D" w:rsidRDefault="005B7D5D" w:rsidP="005B7D5D">
      <w:pPr>
        <w:numPr>
          <w:ilvl w:val="1"/>
          <w:numId w:val="30"/>
        </w:numPr>
        <w:tabs>
          <w:tab w:val="left" w:pos="1251"/>
        </w:tabs>
        <w:ind w:left="3" w:firstLine="705"/>
        <w:jc w:val="both"/>
      </w:pPr>
      <w:r w:rsidRPr="005B7D5D">
        <w:t>В целях повышения материальной заинтересованности в увеличении доходов образовательной организации от предпринимательской деятельности руководителям образовательных организаций устанавливается надбавка в размере до 5% доходов от платных образовательных и иных услуг, оказываемых образовательной организацией сверх утвержденного государственного задания, которая выплачивается за счет доходов от предпринимательской и иной приносящей доход деятельности.</w:t>
      </w:r>
    </w:p>
    <w:p w:rsidR="005B7D5D" w:rsidRPr="005B7D5D" w:rsidRDefault="005B7D5D" w:rsidP="005B7D5D">
      <w:pPr>
        <w:numPr>
          <w:ilvl w:val="1"/>
          <w:numId w:val="30"/>
        </w:numPr>
        <w:tabs>
          <w:tab w:val="left" w:pos="1119"/>
        </w:tabs>
        <w:spacing w:line="218" w:lineRule="auto"/>
        <w:ind w:left="3" w:firstLine="705"/>
      </w:pPr>
      <w:r w:rsidRPr="005B7D5D">
        <w:t>В пределах фонда оплаты труда образовательной организации руководящим работникам оказывается материальная помощь в следующих случаях:</w:t>
      </w:r>
    </w:p>
    <w:p w:rsidR="005B7D5D" w:rsidRPr="005B7D5D" w:rsidRDefault="005B7D5D" w:rsidP="005B7D5D">
      <w:pPr>
        <w:ind w:left="703"/>
      </w:pPr>
      <w:r w:rsidRPr="005B7D5D">
        <w:t>1) в связи с юбилейными датами (50, 55, 60,65) в размере должностного оклада;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spacing w:line="228" w:lineRule="auto"/>
        <w:ind w:left="3" w:firstLine="708"/>
        <w:jc w:val="both"/>
      </w:pPr>
      <w:r w:rsidRPr="005B7D5D">
        <w:t>2) при увольнении в связи с выходом на пенсию по старости или инвалидности, связанной с профессиональной деятельностью, в размере до двух средних заработков, определенных в соответствии с действующим порядком исчисления среднего заработка;</w:t>
      </w:r>
    </w:p>
    <w:p w:rsidR="005B7D5D" w:rsidRPr="005B7D5D" w:rsidRDefault="005B7D5D" w:rsidP="005B7D5D">
      <w:pPr>
        <w:spacing w:line="50" w:lineRule="exact"/>
      </w:pPr>
    </w:p>
    <w:p w:rsidR="005B7D5D" w:rsidRPr="005B7D5D" w:rsidRDefault="005B7D5D" w:rsidP="005B7D5D">
      <w:pPr>
        <w:spacing w:line="228" w:lineRule="auto"/>
        <w:ind w:left="3" w:firstLine="708"/>
        <w:jc w:val="both"/>
      </w:pPr>
      <w:r w:rsidRPr="005B7D5D">
        <w:t>3) в связи со смертью работника, членов его семьи (супруги, дети, родители) и в связи с необходимостью длительного и дорогостоящего лечения с представлением документов об оплате, выданных медицинской организацией, в размере должностного оклада;</w:t>
      </w:r>
    </w:p>
    <w:p w:rsidR="005B7D5D" w:rsidRPr="005B7D5D" w:rsidRDefault="005B7D5D" w:rsidP="005B7D5D">
      <w:pPr>
        <w:spacing w:line="2" w:lineRule="exact"/>
      </w:pPr>
    </w:p>
    <w:p w:rsidR="005B7D5D" w:rsidRPr="005B7D5D" w:rsidRDefault="005B7D5D" w:rsidP="005B7D5D">
      <w:pPr>
        <w:ind w:left="703"/>
      </w:pPr>
      <w:r w:rsidRPr="005B7D5D">
        <w:t>4) при уходе в очередной отпуск в размере должностного оклада не более 1 раза в год.</w:t>
      </w:r>
    </w:p>
    <w:p w:rsidR="005B7D5D" w:rsidRPr="005B7D5D" w:rsidRDefault="005B7D5D" w:rsidP="004F6891">
      <w:pPr>
        <w:tabs>
          <w:tab w:val="left" w:pos="0"/>
        </w:tabs>
        <w:ind w:left="3"/>
        <w:jc w:val="both"/>
      </w:pPr>
      <w:r w:rsidRPr="005B7D5D">
        <w:tab/>
        <w:t>28.Предельное соотношение среднемесячной заработной платы руководителя, его заместителей,  главного</w:t>
      </w:r>
      <w:r w:rsidRPr="005B7D5D">
        <w:tab/>
        <w:t>бухгалтера образовательной организации и среднемесячной заработной платы работников образовательной организации (без учета заработной платы соответствующего руководителя, главного бухгалтера) (далее – коэффициент кратности) представлено в таблице 4.</w:t>
      </w:r>
    </w:p>
    <w:p w:rsidR="005B7D5D" w:rsidRPr="005B7D5D" w:rsidRDefault="005B7D5D" w:rsidP="005B7D5D">
      <w:pPr>
        <w:spacing w:line="48" w:lineRule="exact"/>
      </w:pPr>
    </w:p>
    <w:p w:rsidR="005B7D5D" w:rsidRPr="005B7D5D" w:rsidRDefault="005B7D5D" w:rsidP="005B7D5D">
      <w:pPr>
        <w:spacing w:line="228" w:lineRule="auto"/>
        <w:ind w:left="3" w:firstLine="708"/>
        <w:jc w:val="both"/>
      </w:pPr>
      <w:r w:rsidRPr="005B7D5D">
        <w:t>Расчет среднемесячной заработной платы руководителя, главного бухгалтера образовательной организации осуществляется отдельно по должностям руководителя, главного бухгалтера и по каждой должности заместителя руководителя.</w:t>
      </w:r>
    </w:p>
    <w:p w:rsidR="00C06729" w:rsidRDefault="00105D62">
      <w:pPr>
        <w:ind w:firstLine="540"/>
        <w:jc w:val="right"/>
      </w:pPr>
      <w:r>
        <w:t>Таблица 4</w:t>
      </w: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32"/>
        <w:gridCol w:w="3501"/>
        <w:gridCol w:w="3030"/>
      </w:tblGrid>
      <w:tr w:rsidR="004F6891" w:rsidRPr="004F6891" w:rsidTr="00571432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91" w:rsidRPr="004F6891" w:rsidRDefault="004F6891">
            <w:pPr>
              <w:jc w:val="center"/>
            </w:pPr>
            <w:r w:rsidRPr="004F6891">
              <w:t>Число воспитанников, обучающихся, учащихся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91" w:rsidRPr="004F6891" w:rsidRDefault="004F6891">
            <w:pPr>
              <w:jc w:val="center"/>
            </w:pPr>
            <w:r w:rsidRPr="004F6891">
              <w:t>Коэффициент кратности</w:t>
            </w:r>
          </w:p>
        </w:tc>
      </w:tr>
      <w:tr w:rsidR="004F6891" w:rsidRPr="004F6891" w:rsidTr="004F6891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91" w:rsidRPr="004F6891" w:rsidRDefault="004F6891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91" w:rsidRPr="004F6891" w:rsidRDefault="004F6891">
            <w:pPr>
              <w:jc w:val="center"/>
            </w:pPr>
            <w:r w:rsidRPr="004F6891">
              <w:t>руководитель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91" w:rsidRPr="004F6891" w:rsidRDefault="004F6891" w:rsidP="004F6891">
            <w:pPr>
              <w:jc w:val="center"/>
            </w:pPr>
            <w:r w:rsidRPr="004F6891">
              <w:t>главный бухгалтер</w:t>
            </w:r>
          </w:p>
        </w:tc>
      </w:tr>
      <w:tr w:rsidR="004F6891" w:rsidRPr="004F6891" w:rsidTr="007628C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91" w:rsidRPr="004F6891" w:rsidRDefault="004F6891">
            <w:r w:rsidRPr="004F6891">
              <w:t xml:space="preserve">Свыше 1000 чел.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891" w:rsidRPr="004F6891" w:rsidRDefault="004F6891" w:rsidP="004F6891">
            <w:pPr>
              <w:spacing w:line="265" w:lineRule="exact"/>
              <w:jc w:val="center"/>
            </w:pPr>
            <w:r w:rsidRPr="004F6891">
              <w:t>до 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891" w:rsidRPr="004F6891" w:rsidRDefault="004F6891" w:rsidP="004F6891">
            <w:pPr>
              <w:spacing w:line="265" w:lineRule="exact"/>
              <w:jc w:val="center"/>
            </w:pPr>
            <w:r w:rsidRPr="004F6891">
              <w:t>до 4,5</w:t>
            </w:r>
          </w:p>
        </w:tc>
      </w:tr>
      <w:tr w:rsidR="004F6891" w:rsidRPr="004F6891" w:rsidTr="007628C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91" w:rsidRPr="004F6891" w:rsidRDefault="004F6891">
            <w:r w:rsidRPr="004F6891">
              <w:t>От 750 до 1000 чел.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891" w:rsidRPr="004F6891" w:rsidRDefault="004F6891" w:rsidP="004F6891">
            <w:pPr>
              <w:spacing w:line="264" w:lineRule="exact"/>
              <w:jc w:val="center"/>
            </w:pPr>
            <w:r w:rsidRPr="004F6891">
              <w:t>до 4,5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891" w:rsidRPr="004F6891" w:rsidRDefault="004F6891" w:rsidP="004F6891">
            <w:pPr>
              <w:spacing w:line="264" w:lineRule="exact"/>
              <w:jc w:val="center"/>
            </w:pPr>
            <w:r w:rsidRPr="004F6891">
              <w:t>до 4</w:t>
            </w:r>
          </w:p>
        </w:tc>
      </w:tr>
      <w:tr w:rsidR="004F6891" w:rsidRPr="004F6891" w:rsidTr="007628C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91" w:rsidRPr="004F6891" w:rsidRDefault="004F6891" w:rsidP="004F6891">
            <w:pPr>
              <w:jc w:val="both"/>
            </w:pPr>
            <w:r w:rsidRPr="004F6891">
              <w:t>От 500 до 750 чел.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891" w:rsidRPr="004F6891" w:rsidRDefault="004F6891" w:rsidP="004F6891">
            <w:pPr>
              <w:spacing w:line="264" w:lineRule="exact"/>
              <w:jc w:val="center"/>
            </w:pPr>
            <w:r w:rsidRPr="004F6891">
              <w:t>до 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891" w:rsidRPr="004F6891" w:rsidRDefault="004F6891" w:rsidP="004F6891">
            <w:pPr>
              <w:spacing w:line="264" w:lineRule="exact"/>
              <w:jc w:val="center"/>
            </w:pPr>
            <w:r w:rsidRPr="004F6891">
              <w:t>до 3,5</w:t>
            </w:r>
          </w:p>
        </w:tc>
      </w:tr>
      <w:tr w:rsidR="004F6891" w:rsidRPr="004F6891" w:rsidTr="007628C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91" w:rsidRPr="004F6891" w:rsidRDefault="004F6891">
            <w:pPr>
              <w:jc w:val="both"/>
            </w:pPr>
            <w:r w:rsidRPr="004F6891">
              <w:t>До 500 чел.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891" w:rsidRPr="004F6891" w:rsidRDefault="004F6891" w:rsidP="004F6891">
            <w:pPr>
              <w:spacing w:line="266" w:lineRule="exact"/>
              <w:jc w:val="center"/>
            </w:pPr>
            <w:r w:rsidRPr="004F6891">
              <w:t>до 3,5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891" w:rsidRPr="004F6891" w:rsidRDefault="004F6891" w:rsidP="004F6891">
            <w:pPr>
              <w:spacing w:line="266" w:lineRule="exact"/>
              <w:jc w:val="center"/>
            </w:pPr>
            <w:r w:rsidRPr="004F6891">
              <w:t>до 3</w:t>
            </w:r>
          </w:p>
        </w:tc>
      </w:tr>
    </w:tbl>
    <w:p w:rsidR="00C06729" w:rsidRDefault="00C06729">
      <w:pPr>
        <w:widowControl w:val="0"/>
        <w:ind w:firstLine="540"/>
        <w:jc w:val="both"/>
      </w:pPr>
    </w:p>
    <w:p w:rsidR="004F6891" w:rsidRPr="004F6891" w:rsidRDefault="004F6891" w:rsidP="004F6891">
      <w:pPr>
        <w:numPr>
          <w:ilvl w:val="0"/>
          <w:numId w:val="31"/>
        </w:numPr>
        <w:tabs>
          <w:tab w:val="left" w:pos="1262"/>
        </w:tabs>
        <w:spacing w:line="218" w:lineRule="auto"/>
        <w:ind w:firstLine="705"/>
      </w:pPr>
      <w:r w:rsidRPr="004F6891">
        <w:t>Расходы на оплату труда руководящих работников образовательной организации ограничиваются:</w:t>
      </w:r>
    </w:p>
    <w:p w:rsidR="004F6891" w:rsidRPr="004F6891" w:rsidRDefault="004F6891" w:rsidP="004F6891">
      <w:pPr>
        <w:spacing w:line="48" w:lineRule="exact"/>
      </w:pPr>
    </w:p>
    <w:p w:rsidR="004F6891" w:rsidRPr="004F6891" w:rsidRDefault="004F6891" w:rsidP="004F6891">
      <w:pPr>
        <w:spacing w:line="228" w:lineRule="auto"/>
        <w:ind w:firstLine="708"/>
        <w:jc w:val="both"/>
      </w:pPr>
      <w:r w:rsidRPr="004F6891">
        <w:t>- 25% средств, направляемых образовательной организацией, штатная численность сотрудников которой с учетом педагогических ставок не превышает 30 штатных единиц, на оплату труда работников за счет бюджетных средств и доходов от предпринимательской и иной приносящей доход деятельности;</w:t>
      </w:r>
    </w:p>
    <w:p w:rsidR="004F6891" w:rsidRPr="004F6891" w:rsidRDefault="004F6891" w:rsidP="004F6891">
      <w:pPr>
        <w:spacing w:line="50" w:lineRule="exact"/>
      </w:pPr>
    </w:p>
    <w:p w:rsidR="004F6891" w:rsidRPr="004F6891" w:rsidRDefault="004F6891" w:rsidP="004F6891">
      <w:pPr>
        <w:spacing w:line="228" w:lineRule="auto"/>
        <w:ind w:firstLine="708"/>
        <w:jc w:val="both"/>
      </w:pPr>
      <w:r w:rsidRPr="004F6891">
        <w:t>- 15% средств, направляемых образовательной организацией, штатная численность сотрудников которой с учетом педагогических ставок не превышает 50 штатных единиц, на оплату труда работников за счет бюджетных средств и доходов от предпринимательской и иной приносящей доход деятельности;</w:t>
      </w:r>
    </w:p>
    <w:p w:rsidR="004F6891" w:rsidRPr="004F6891" w:rsidRDefault="004F6891" w:rsidP="004F6891">
      <w:pPr>
        <w:spacing w:line="50" w:lineRule="exact"/>
      </w:pPr>
    </w:p>
    <w:p w:rsidR="004F6891" w:rsidRPr="004F6891" w:rsidRDefault="004F6891" w:rsidP="004F6891">
      <w:pPr>
        <w:spacing w:line="216" w:lineRule="auto"/>
        <w:ind w:firstLine="708"/>
        <w:jc w:val="both"/>
      </w:pPr>
      <w:r w:rsidRPr="004F6891">
        <w:t>- 12% средств, направляемых образовательной организацией, штатная численность сотрудников которой с учетом педагогических ставок не превышает 120 штатных единиц, на оплату труда работников за счет бюджетных средств и доходов от предпринимательской и иной приносящей доход деятельности;</w:t>
      </w:r>
    </w:p>
    <w:p w:rsidR="004F6891" w:rsidRPr="004F6891" w:rsidRDefault="004F6891" w:rsidP="004F6891">
      <w:pPr>
        <w:spacing w:line="48" w:lineRule="exact"/>
      </w:pPr>
    </w:p>
    <w:p w:rsidR="004F6891" w:rsidRPr="004F6891" w:rsidRDefault="004F6891" w:rsidP="004F6891">
      <w:pPr>
        <w:spacing w:line="225" w:lineRule="auto"/>
        <w:ind w:firstLine="708"/>
        <w:jc w:val="both"/>
      </w:pPr>
      <w:r w:rsidRPr="004F6891">
        <w:lastRenderedPageBreak/>
        <w:t>- 10% средств, направляемых иной образовательной организацией на оплату труда работников за счет бюджетных средств и доходов от предпринимательской и иной приносящей доход деятельности.</w:t>
      </w:r>
    </w:p>
    <w:p w:rsidR="00C06729" w:rsidRDefault="00C06729"/>
    <w:sectPr w:rsidR="00C06729" w:rsidSect="00C06729">
      <w:pgSz w:w="11906" w:h="16838"/>
      <w:pgMar w:top="568" w:right="850" w:bottom="426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FFFFFFFF"/>
    <w:lvl w:ilvl="0" w:tplc="4B101B96">
      <w:start w:val="14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994C8E4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E9ED50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0007AD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D367CA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E48B50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D08211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FDCE32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CCCEE5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384"/>
    <w:multiLevelType w:val="hybridMultilevel"/>
    <w:tmpl w:val="FFFFFFFF"/>
    <w:lvl w:ilvl="0" w:tplc="30408E46">
      <w:start w:val="1"/>
      <w:numFmt w:val="bullet"/>
      <w:lvlText w:val="и"/>
      <w:lvlJc w:val="left"/>
      <w:pPr>
        <w:ind w:left="0" w:firstLine="0"/>
      </w:pPr>
    </w:lvl>
    <w:lvl w:ilvl="1" w:tplc="7D28FAFC">
      <w:start w:val="4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5C50DDB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813A15E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814497E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CD4E42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CD6340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CD6ED9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57080E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E90"/>
    <w:multiLevelType w:val="hybridMultilevel"/>
    <w:tmpl w:val="FFFFFFFF"/>
    <w:lvl w:ilvl="0" w:tplc="185A9A52">
      <w:start w:val="3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B922D28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03A32F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D40F01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4BA0BF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F14D87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ECADD5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426F66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76620E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FC9"/>
    <w:multiLevelType w:val="hybridMultilevel"/>
    <w:tmpl w:val="FFFFFFFF"/>
    <w:lvl w:ilvl="0" w:tplc="F87AE5F6">
      <w:start w:val="8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C3EA7EF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B1C10F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F407C1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E4ABDC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166CFF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67AC5C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02A6A1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C5A26C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11F4"/>
    <w:multiLevelType w:val="hybridMultilevel"/>
    <w:tmpl w:val="FFFFFFFF"/>
    <w:lvl w:ilvl="0" w:tplc="88989AB6">
      <w:start w:val="27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E8E8D43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7278D13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07EF06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89A89CC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C067B3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620F52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87404D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3F8A4A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127E"/>
    <w:multiLevelType w:val="hybridMultilevel"/>
    <w:tmpl w:val="FFFFFFFF"/>
    <w:lvl w:ilvl="0" w:tplc="BA0CE4DC">
      <w:start w:val="4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735E5DB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1728CA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E80D7F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B9E42E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9E0942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69E302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25E054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F78506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18D7"/>
    <w:multiLevelType w:val="hybridMultilevel"/>
    <w:tmpl w:val="FFFFFFFF"/>
    <w:lvl w:ilvl="0" w:tplc="1E54DCE8">
      <w:start w:val="4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4D9CDAC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6B54120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F7CE72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782679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2AC65A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92C723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1267D5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C20374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1953"/>
    <w:multiLevelType w:val="hybridMultilevel"/>
    <w:tmpl w:val="FFFFFFFF"/>
    <w:lvl w:ilvl="0" w:tplc="725E04FC">
      <w:start w:val="1"/>
      <w:numFmt w:val="bullet"/>
      <w:lvlText w:val="в"/>
      <w:lvlJc w:val="left"/>
      <w:pPr>
        <w:ind w:left="0" w:firstLine="0"/>
      </w:pPr>
    </w:lvl>
    <w:lvl w:ilvl="1" w:tplc="9960651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7DE47B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BE023D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55AAD1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EFE0FF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6302FA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5D04DA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39A160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19D9"/>
    <w:multiLevelType w:val="hybridMultilevel"/>
    <w:tmpl w:val="FFFFFFFF"/>
    <w:lvl w:ilvl="0" w:tplc="53F67200">
      <w:start w:val="29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E5A0D81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78328ED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698054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4D68F4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056543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014435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93AE6E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81ACDB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249E"/>
    <w:multiLevelType w:val="hybridMultilevel"/>
    <w:tmpl w:val="FFFFFFFF"/>
    <w:lvl w:ilvl="0" w:tplc="07C0ABC4">
      <w:start w:val="4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AA2F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A56DE5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76A504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094E3E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2BEB5C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A985F8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45638C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158C20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2833"/>
    <w:multiLevelType w:val="hybridMultilevel"/>
    <w:tmpl w:val="FFFFFFFF"/>
    <w:lvl w:ilvl="0" w:tplc="B91023A4">
      <w:start w:val="1"/>
      <w:numFmt w:val="bullet"/>
      <w:lvlText w:val="-"/>
      <w:lvlJc w:val="left"/>
      <w:pPr>
        <w:ind w:left="0" w:firstLine="0"/>
      </w:pPr>
    </w:lvl>
    <w:lvl w:ilvl="1" w:tplc="B80AF1B2">
      <w:start w:val="1"/>
      <w:numFmt w:val="bullet"/>
      <w:lvlText w:val="-"/>
      <w:lvlJc w:val="left"/>
      <w:pPr>
        <w:ind w:left="0" w:firstLine="0"/>
      </w:pPr>
    </w:lvl>
    <w:lvl w:ilvl="2" w:tplc="C31A35E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7428D6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D32C50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7DCA6B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3E05E8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1CCC1D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4AEAFE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0002B0C"/>
    <w:multiLevelType w:val="hybridMultilevel"/>
    <w:tmpl w:val="FFFFFFFF"/>
    <w:lvl w:ilvl="0" w:tplc="1902E196">
      <w:start w:val="2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D58DF7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72244AF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C7E25A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30E368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A2CA08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D76CCE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F3A8DD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DD6F20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3A2D"/>
    <w:multiLevelType w:val="hybridMultilevel"/>
    <w:tmpl w:val="FFFFFFFF"/>
    <w:lvl w:ilvl="0" w:tplc="424CDEF2">
      <w:start w:val="18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77AA3BE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112285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8043E6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290A90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D4C21B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314744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4D4C92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790B30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0004402"/>
    <w:multiLevelType w:val="hybridMultilevel"/>
    <w:tmpl w:val="FFFFFFFF"/>
    <w:lvl w:ilvl="0" w:tplc="6A1077A6">
      <w:start w:val="3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B858825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23E22E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D8EED5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C06522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6942C3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15AD3C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D1C044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4E433D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000458F"/>
    <w:multiLevelType w:val="hybridMultilevel"/>
    <w:tmpl w:val="FFFFFFFF"/>
    <w:lvl w:ilvl="0" w:tplc="E69442D4">
      <w:start w:val="1"/>
      <w:numFmt w:val="bullet"/>
      <w:lvlText w:val="в"/>
      <w:lvlJc w:val="left"/>
      <w:pPr>
        <w:ind w:left="0" w:firstLine="0"/>
      </w:pPr>
    </w:lvl>
    <w:lvl w:ilvl="1" w:tplc="23280F20">
      <w:start w:val="24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C34812A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8602F3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F06D20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A42A6A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BCCF16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7D6D6E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AD203B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00046CF"/>
    <w:multiLevelType w:val="hybridMultilevel"/>
    <w:tmpl w:val="FFFFFFFF"/>
    <w:lvl w:ilvl="0" w:tplc="E8046CB4">
      <w:start w:val="1"/>
      <w:numFmt w:val="bullet"/>
      <w:lvlText w:val="и"/>
      <w:lvlJc w:val="left"/>
      <w:pPr>
        <w:ind w:left="0" w:firstLine="0"/>
      </w:pPr>
    </w:lvl>
    <w:lvl w:ilvl="1" w:tplc="B22A96C8">
      <w:start w:val="13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13C27B2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4C4E14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250881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7948A3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9E8A98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49632A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CD8273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4CD4"/>
    <w:multiLevelType w:val="hybridMultilevel"/>
    <w:tmpl w:val="FFFFFFFF"/>
    <w:lvl w:ilvl="0" w:tplc="CED2DE02">
      <w:start w:val="2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9A7651D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AEA31D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2E06CE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21C210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B5E333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624AB8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6F240F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9527B1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0005039"/>
    <w:multiLevelType w:val="hybridMultilevel"/>
    <w:tmpl w:val="FFFFFFFF"/>
    <w:lvl w:ilvl="0" w:tplc="0B7A9A00">
      <w:start w:val="1"/>
      <w:numFmt w:val="bullet"/>
      <w:lvlText w:val="с"/>
      <w:lvlJc w:val="left"/>
      <w:pPr>
        <w:ind w:left="0" w:firstLine="0"/>
      </w:pPr>
    </w:lvl>
    <w:lvl w:ilvl="1" w:tplc="64905CB2">
      <w:start w:val="5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7D7C7B4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D804F3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5BA1B0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6F4A4E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C18109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A103C0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7E4B7A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000542C"/>
    <w:multiLevelType w:val="hybridMultilevel"/>
    <w:tmpl w:val="FFFFFFFF"/>
    <w:lvl w:ilvl="0" w:tplc="5D4206EA">
      <w:start w:val="6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8174A0F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E64057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D84D4E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9B470A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4F8FB9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22C312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CF068D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28C01B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00057D3"/>
    <w:multiLevelType w:val="hybridMultilevel"/>
    <w:tmpl w:val="FFFFFFFF"/>
    <w:lvl w:ilvl="0" w:tplc="F1C003E2">
      <w:start w:val="1"/>
      <w:numFmt w:val="bullet"/>
      <w:lvlText w:val="в"/>
      <w:lvlJc w:val="left"/>
      <w:pPr>
        <w:ind w:left="0" w:firstLine="0"/>
      </w:pPr>
    </w:lvl>
    <w:lvl w:ilvl="1" w:tplc="580E6DE6">
      <w:start w:val="23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8440F21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3E2550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E98050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D7C753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63ACDC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BF287F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3EA06E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0005E9D"/>
    <w:multiLevelType w:val="hybridMultilevel"/>
    <w:tmpl w:val="FFFFFFFF"/>
    <w:lvl w:ilvl="0" w:tplc="A05A3E3E">
      <w:start w:val="1"/>
      <w:numFmt w:val="bullet"/>
      <w:lvlText w:val="и"/>
      <w:lvlJc w:val="left"/>
      <w:pPr>
        <w:ind w:left="0" w:firstLine="0"/>
      </w:pPr>
    </w:lvl>
    <w:lvl w:ilvl="1" w:tplc="1A1285BC">
      <w:start w:val="2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1486BBD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522FA7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9522D9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672225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4A86D4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150004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434675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0005F1E"/>
    <w:multiLevelType w:val="hybridMultilevel"/>
    <w:tmpl w:val="FFFFFFFF"/>
    <w:lvl w:ilvl="0" w:tplc="70501FCC">
      <w:start w:val="1"/>
      <w:numFmt w:val="bullet"/>
      <w:lvlText w:val="о"/>
      <w:lvlJc w:val="left"/>
      <w:pPr>
        <w:ind w:left="0" w:firstLine="0"/>
      </w:pPr>
    </w:lvl>
    <w:lvl w:ilvl="1" w:tplc="20D8421C">
      <w:start w:val="22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BAA8797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98E002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CBEB25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948266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BDC1D1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548527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344DE9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0005FA4"/>
    <w:multiLevelType w:val="hybridMultilevel"/>
    <w:tmpl w:val="FFFFFFFF"/>
    <w:lvl w:ilvl="0" w:tplc="561E4938">
      <w:start w:val="3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66E61F1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BE6CB8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4344BA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756ACD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DC81B6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1C486D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A26FE1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5C233C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0006048"/>
    <w:multiLevelType w:val="hybridMultilevel"/>
    <w:tmpl w:val="FFFFFFFF"/>
    <w:lvl w:ilvl="0" w:tplc="D996E430">
      <w:start w:val="1"/>
      <w:numFmt w:val="bullet"/>
      <w:lvlText w:val="в"/>
      <w:lvlJc w:val="left"/>
      <w:pPr>
        <w:ind w:left="0" w:firstLine="0"/>
      </w:pPr>
    </w:lvl>
    <w:lvl w:ilvl="1" w:tplc="A8C07B26">
      <w:start w:val="2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BC908EA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B4E577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354DEE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D3654A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D3E8A9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FEE868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6769BE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00006AD4"/>
    <w:multiLevelType w:val="hybridMultilevel"/>
    <w:tmpl w:val="FFFFFFFF"/>
    <w:lvl w:ilvl="0" w:tplc="6B82EF6A">
      <w:start w:val="1"/>
      <w:numFmt w:val="bullet"/>
      <w:lvlText w:val="в"/>
      <w:lvlJc w:val="left"/>
      <w:pPr>
        <w:ind w:left="0" w:firstLine="0"/>
      </w:pPr>
    </w:lvl>
    <w:lvl w:ilvl="1" w:tplc="6186ADDA">
      <w:start w:val="29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0B922A0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EEEF63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0042B7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8707C0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418558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EA0EA6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AF8C72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0006BCB"/>
    <w:multiLevelType w:val="hybridMultilevel"/>
    <w:tmpl w:val="FFFFFFFF"/>
    <w:lvl w:ilvl="0" w:tplc="026EA846">
      <w:start w:val="7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061A74D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9C2CC8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CB01E7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14871D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09409B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8A8D3B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9846E8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CDC7CB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000071F0"/>
    <w:multiLevelType w:val="hybridMultilevel"/>
    <w:tmpl w:val="FFFFFFFF"/>
    <w:lvl w:ilvl="0" w:tplc="65865C74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65BEB02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282030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B04DCA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80457E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332C7F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C58BB3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9EC6D1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17E6C9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0007874"/>
    <w:multiLevelType w:val="hybridMultilevel"/>
    <w:tmpl w:val="FFFFFFFF"/>
    <w:lvl w:ilvl="0" w:tplc="FF3AEA0A">
      <w:start w:val="1"/>
      <w:numFmt w:val="bullet"/>
      <w:lvlText w:val="в"/>
      <w:lvlJc w:val="left"/>
      <w:pPr>
        <w:ind w:left="0" w:firstLine="0"/>
      </w:pPr>
    </w:lvl>
    <w:lvl w:ilvl="1" w:tplc="4134F100">
      <w:start w:val="24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537E850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EEE383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ADAC6B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430EEE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46EE6F3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EA2731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638E32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1C7B646A"/>
    <w:multiLevelType w:val="multilevel"/>
    <w:tmpl w:val="125A7D5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ED1ADA"/>
    <w:multiLevelType w:val="multilevel"/>
    <w:tmpl w:val="B60EB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A757220"/>
    <w:multiLevelType w:val="multilevel"/>
    <w:tmpl w:val="F1CCC828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2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/>
    <w:lvlOverride w:ilvl="1">
      <w:startOverride w:val="2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/>
    <w:lvlOverride w:ilvl="1">
      <w:startOverride w:val="2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/>
    <w:lvlOverride w:ilvl="1">
      <w:startOverride w:val="2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>
      <w:startOverride w:val="2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/>
    <w:lvlOverride w:ilvl="1">
      <w:startOverride w:val="2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/>
    <w:lvlOverride w:ilvl="1">
      <w:startOverride w:val="2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729"/>
    <w:rsid w:val="00011CD0"/>
    <w:rsid w:val="000222FA"/>
    <w:rsid w:val="00105D62"/>
    <w:rsid w:val="004F6891"/>
    <w:rsid w:val="0055306D"/>
    <w:rsid w:val="005B7D5D"/>
    <w:rsid w:val="007D70E5"/>
    <w:rsid w:val="008B29D2"/>
    <w:rsid w:val="009F4C31"/>
    <w:rsid w:val="00B2336A"/>
    <w:rsid w:val="00C06729"/>
    <w:rsid w:val="00CB5793"/>
    <w:rsid w:val="00D25B70"/>
    <w:rsid w:val="00E17F04"/>
    <w:rsid w:val="00F11F77"/>
    <w:rsid w:val="00FF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B1DDC"/>
    <w:rPr>
      <w:color w:val="0000FF"/>
      <w:u w:val="single"/>
    </w:rPr>
  </w:style>
  <w:style w:type="character" w:customStyle="1" w:styleId="a3">
    <w:name w:val="Основной текст_"/>
    <w:basedOn w:val="a0"/>
    <w:link w:val="1"/>
    <w:qFormat/>
    <w:locked/>
    <w:rsid w:val="00AB1DDC"/>
    <w:rPr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C06729"/>
    <w:rPr>
      <w:rFonts w:eastAsia="Times New Roman" w:cs="Times New Roman"/>
    </w:rPr>
  </w:style>
  <w:style w:type="character" w:customStyle="1" w:styleId="ListLabel2">
    <w:name w:val="ListLabel 2"/>
    <w:qFormat/>
    <w:rsid w:val="00C06729"/>
    <w:rPr>
      <w:b/>
    </w:rPr>
  </w:style>
  <w:style w:type="character" w:customStyle="1" w:styleId="ListLabel3">
    <w:name w:val="ListLabel 3"/>
    <w:qFormat/>
    <w:rsid w:val="00C06729"/>
    <w:rPr>
      <w:color w:val="auto"/>
    </w:rPr>
  </w:style>
  <w:style w:type="character" w:customStyle="1" w:styleId="ListLabel4">
    <w:name w:val="ListLabel 4"/>
    <w:qFormat/>
    <w:rsid w:val="00C06729"/>
    <w:rPr>
      <w:color w:val="auto"/>
      <w:u w:val="none"/>
    </w:rPr>
  </w:style>
  <w:style w:type="character" w:customStyle="1" w:styleId="ListLabel5">
    <w:name w:val="ListLabel 5"/>
    <w:qFormat/>
    <w:rsid w:val="00C06729"/>
    <w:rPr>
      <w:rFonts w:cs="Times New Roman"/>
    </w:rPr>
  </w:style>
  <w:style w:type="character" w:customStyle="1" w:styleId="ListLabel6">
    <w:name w:val="ListLabel 6"/>
    <w:qFormat/>
    <w:rsid w:val="00C06729"/>
    <w:rPr>
      <w:rFonts w:cs="Courier New"/>
    </w:rPr>
  </w:style>
  <w:style w:type="character" w:customStyle="1" w:styleId="ListLabel7">
    <w:name w:val="ListLabel 7"/>
    <w:qFormat/>
    <w:rsid w:val="00C06729"/>
    <w:rPr>
      <w:rFonts w:cs="Wingdings"/>
    </w:rPr>
  </w:style>
  <w:style w:type="character" w:customStyle="1" w:styleId="ListLabel8">
    <w:name w:val="ListLabel 8"/>
    <w:qFormat/>
    <w:rsid w:val="00C06729"/>
    <w:rPr>
      <w:rFonts w:cs="Symbol"/>
    </w:rPr>
  </w:style>
  <w:style w:type="character" w:customStyle="1" w:styleId="ListLabel9">
    <w:name w:val="ListLabel 9"/>
    <w:qFormat/>
    <w:rsid w:val="00C06729"/>
    <w:rPr>
      <w:rFonts w:cs="Courier New"/>
    </w:rPr>
  </w:style>
  <w:style w:type="character" w:customStyle="1" w:styleId="ListLabel10">
    <w:name w:val="ListLabel 10"/>
    <w:qFormat/>
    <w:rsid w:val="00C06729"/>
    <w:rPr>
      <w:rFonts w:cs="Wingdings"/>
    </w:rPr>
  </w:style>
  <w:style w:type="character" w:customStyle="1" w:styleId="ListLabel11">
    <w:name w:val="ListLabel 11"/>
    <w:qFormat/>
    <w:rsid w:val="00C06729"/>
    <w:rPr>
      <w:rFonts w:cs="Symbol"/>
    </w:rPr>
  </w:style>
  <w:style w:type="character" w:customStyle="1" w:styleId="ListLabel12">
    <w:name w:val="ListLabel 12"/>
    <w:qFormat/>
    <w:rsid w:val="00C06729"/>
    <w:rPr>
      <w:rFonts w:cs="Courier New"/>
    </w:rPr>
  </w:style>
  <w:style w:type="character" w:customStyle="1" w:styleId="ListLabel13">
    <w:name w:val="ListLabel 13"/>
    <w:qFormat/>
    <w:rsid w:val="00C06729"/>
    <w:rPr>
      <w:rFonts w:cs="Wingdings"/>
    </w:rPr>
  </w:style>
  <w:style w:type="character" w:customStyle="1" w:styleId="ListLabel14">
    <w:name w:val="ListLabel 14"/>
    <w:qFormat/>
    <w:rsid w:val="00C06729"/>
    <w:rPr>
      <w:rFonts w:eastAsia="Times New Roman" w:cs="Times New Roman"/>
    </w:rPr>
  </w:style>
  <w:style w:type="character" w:customStyle="1" w:styleId="ListLabel15">
    <w:name w:val="ListLabel 15"/>
    <w:qFormat/>
    <w:rsid w:val="00C06729"/>
    <w:rPr>
      <w:b/>
    </w:rPr>
  </w:style>
  <w:style w:type="character" w:customStyle="1" w:styleId="ListLabel16">
    <w:name w:val="ListLabel 16"/>
    <w:qFormat/>
    <w:rsid w:val="00C06729"/>
    <w:rPr>
      <w:color w:val="auto"/>
    </w:rPr>
  </w:style>
  <w:style w:type="character" w:customStyle="1" w:styleId="ListLabel17">
    <w:name w:val="ListLabel 17"/>
    <w:qFormat/>
    <w:rsid w:val="00C06729"/>
    <w:rPr>
      <w:color w:val="auto"/>
      <w:u w:val="none"/>
    </w:rPr>
  </w:style>
  <w:style w:type="paragraph" w:customStyle="1" w:styleId="a4">
    <w:name w:val="Заголовок"/>
    <w:basedOn w:val="a"/>
    <w:next w:val="a5"/>
    <w:qFormat/>
    <w:rsid w:val="00C067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06729"/>
    <w:pPr>
      <w:spacing w:after="140" w:line="276" w:lineRule="auto"/>
    </w:pPr>
  </w:style>
  <w:style w:type="paragraph" w:styleId="a6">
    <w:name w:val="List"/>
    <w:basedOn w:val="a5"/>
    <w:rsid w:val="00C06729"/>
    <w:rPr>
      <w:rFonts w:cs="Mangal"/>
    </w:rPr>
  </w:style>
  <w:style w:type="paragraph" w:customStyle="1" w:styleId="Caption">
    <w:name w:val="Caption"/>
    <w:basedOn w:val="a"/>
    <w:qFormat/>
    <w:rsid w:val="00C0672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06729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B1DDC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AB1D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AB1D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">
    <w:name w:val="Основной текст1"/>
    <w:basedOn w:val="a"/>
    <w:link w:val="a3"/>
    <w:qFormat/>
    <w:rsid w:val="00AB1DDC"/>
    <w:pPr>
      <w:shd w:val="clear" w:color="auto" w:fill="FFFFFF"/>
      <w:spacing w:after="300" w:line="319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D228E2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C06729"/>
  </w:style>
  <w:style w:type="paragraph" w:customStyle="1" w:styleId="aa">
    <w:name w:val="Содержимое таблицы"/>
    <w:basedOn w:val="a"/>
    <w:qFormat/>
    <w:rsid w:val="00C06729"/>
    <w:pPr>
      <w:suppressLineNumbers/>
    </w:pPr>
  </w:style>
  <w:style w:type="paragraph" w:customStyle="1" w:styleId="ab">
    <w:name w:val="Заголовок таблицы"/>
    <w:basedOn w:val="aa"/>
    <w:qFormat/>
    <w:rsid w:val="00C06729"/>
    <w:pPr>
      <w:jc w:val="center"/>
    </w:pPr>
    <w:rPr>
      <w:b/>
      <w:bCs/>
    </w:rPr>
  </w:style>
  <w:style w:type="table" w:styleId="ac">
    <w:name w:val="Table Grid"/>
    <w:basedOn w:val="a1"/>
    <w:rsid w:val="00537D4F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7;n=15563;fld=134;dst=100323" TargetMode="External"/><Relationship Id="rId13" Type="http://schemas.openxmlformats.org/officeDocument/2006/relationships/hyperlink" Target="consultantplus://offline/main?base=LAW;n=108403;fld=134;dst=7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7;n=15563;fld=134;dst=100263" TargetMode="External"/><Relationship Id="rId12" Type="http://schemas.openxmlformats.org/officeDocument/2006/relationships/hyperlink" Target="consultantplus://offline/main?base=LAW;n=108403;fld=134;dst=715" TargetMode="External"/><Relationship Id="rId17" Type="http://schemas.openxmlformats.org/officeDocument/2006/relationships/hyperlink" Target="file:///D:/%D0%9C%D0%BE%D0%B8%20%D0%B4%D0%BE%D0%BA%D1%83%D0%BC%D0%B5%D0%BD%D1%82%D1%8B/%D0%A3%D1%88%D0%B0%D0%BA%D0%BE%D0%B2%D0%B0%20%D0%A1%D0%B2%D0%B5%D1%82%D0%BB%D0%B0%D0%BD%D0%B0%20%D1%80%D0%B0%D0%B1%D0%BE%D1%82%D0%B0/%D0%BA%D0%B0%D0%B4%D1%80%D1%8B/%D0%BF%D1%80%D0%B8%D0%BA%D0%B0%D0%B7%D1%8B%20%D0%BF%D0%BE%20%D0%BA%D0%B0%D0%B4%D1%80%D0%B0%D0%BC/%D0%BC%D0%BE%D0%B5/%D0%9F%D1%80%D0%B8%D0%BB%D0%BE%D0%B6%D0%B5%D0%BD%D0%B8%D0%B5%20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/%D0%9C%D0%BE%D0%B8%20%D0%B4%D0%BE%D0%BA%D1%83%D0%BC%D0%B5%D0%BD%D1%82%D1%8B/%D0%A3%D1%88%D0%B0%D0%BA%D0%BE%D0%B2%D0%B0%20%D0%A1%D0%B2%D0%B5%D1%82%D0%BB%D0%B0%D0%BD%D0%B0%20%D1%80%D0%B0%D0%B1%D0%BE%D1%82%D0%B0/%D0%BA%D0%B0%D0%B4%D1%80%D1%8B/%D0%BF%D1%80%D0%B8%D0%BA%D0%B0%D0%B7%D1%8B%20%D0%BF%D0%BE%20%D0%BA%D0%B0%D0%B4%D1%80%D0%B0%D0%BC/%D0%BC%D0%BE%D0%B5/%D0%9F%D1%80%D0%B8%D0%BB%D0%BE%D0%B6%D0%B5%D0%BD%D0%B8%D0%B5%202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27;n=20975;fld=134;dst=100012" TargetMode="External"/><Relationship Id="rId11" Type="http://schemas.openxmlformats.org/officeDocument/2006/relationships/hyperlink" Target="consultantplus://offline/main?base=LAW;n=108403;fld=134;dst=6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7;n=15563;fld=134;dst=100311" TargetMode="External"/><Relationship Id="rId10" Type="http://schemas.openxmlformats.org/officeDocument/2006/relationships/hyperlink" Target="consultantplus://offline/main?base=RLAW220;n=28784;fld=134;dst=1003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7;n=15563;fld=134;dst=100329" TargetMode="External"/><Relationship Id="rId14" Type="http://schemas.openxmlformats.org/officeDocument/2006/relationships/hyperlink" Target="consultantplus://offline/main?base=RLAW127;n=15563;fld=134;dst=100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96DA-11FE-4626-80A3-4A8AC1E9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27</Pages>
  <Words>9862</Words>
  <Characters>56217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59</cp:revision>
  <cp:lastPrinted>2020-01-14T10:39:00Z</cp:lastPrinted>
  <dcterms:created xsi:type="dcterms:W3CDTF">2014-09-30T10:22:00Z</dcterms:created>
  <dcterms:modified xsi:type="dcterms:W3CDTF">2020-01-14T10:42:00Z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