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5642" w:right="0" w:hanging="0"/>
        <w:rPr/>
      </w:pPr>
      <w:bookmarkStart w:id="0" w:name="Приложение_№_3"/>
      <w:bookmarkEnd w:id="0"/>
      <w:r>
        <w:rPr/>
        <w:t>Приложение</w:t>
      </w:r>
      <w:r>
        <w:rPr>
          <w:spacing w:val="-3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3</w:t>
      </w:r>
    </w:p>
    <w:p>
      <w:pPr>
        <w:pStyle w:val="Normal"/>
        <w:spacing w:before="3" w:after="0"/>
        <w:ind w:left="710" w:right="0" w:hanging="0"/>
        <w:jc w:val="left"/>
        <w:rPr>
          <w:b/>
          <w:b/>
          <w:sz w:val="24"/>
        </w:rPr>
      </w:pPr>
      <w:bookmarkStart w:id="1" w:name="Форма_согласия_на_получение_персональных"/>
      <w:bookmarkEnd w:id="1"/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согласия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третьей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стороны</w:t>
      </w:r>
    </w:p>
    <w:p>
      <w:pPr>
        <w:pStyle w:val="Style14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35" w:before="1" w:after="0"/>
        <w:ind w:left="4667" w:right="878" w:hanging="0"/>
        <w:jc w:val="left"/>
        <w:rPr/>
      </w:pPr>
      <w:r>
        <w:rPr/>
        <w:t>Директор</w:t>
      </w:r>
      <w:r>
        <w:rPr/>
        <w:t>у</w:t>
      </w:r>
      <w:r>
        <w:rPr/>
        <w:t xml:space="preserve"> муниципального бюджетного</w:t>
      </w:r>
      <w:r>
        <w:rPr>
          <w:spacing w:val="-57"/>
        </w:rPr>
        <w:t xml:space="preserve"> </w:t>
      </w:r>
      <w:r>
        <w:rPr/>
        <w:t>общеобразовательного</w:t>
      </w:r>
      <w:r>
        <w:rPr>
          <w:spacing w:val="2"/>
        </w:rPr>
        <w:t xml:space="preserve"> </w:t>
      </w:r>
      <w:r>
        <w:rPr/>
        <w:t>учреждения «Яковская средняя общеобразовательная школа»</w:t>
      </w:r>
    </w:p>
    <w:p>
      <w:pPr>
        <w:pStyle w:val="Style14"/>
        <w:spacing w:lineRule="exact" w:line="274"/>
        <w:ind w:left="4667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</w:pPr>
      <w:r>
        <w:rPr>
          <w:rFonts w:eastAsia="Times New Roman" w:cs="Times New Roman"/>
          <w:sz w:val="24"/>
          <w:szCs w:val="24"/>
          <w:lang w:val="ru-RU" w:eastAsia="en-US" w:bidi="ar-SA"/>
        </w:rPr>
        <w:t>_______________________________________</w:t>
      </w:r>
    </w:p>
    <w:p>
      <w:pPr>
        <w:pStyle w:val="Style14"/>
        <w:spacing w:lineRule="exact" w:line="274"/>
        <w:ind w:left="4667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</w:pPr>
      <w:r>
        <w:rPr>
          <w:rFonts w:eastAsia="Times New Roman" w:cs="Times New Roman"/>
          <w:sz w:val="24"/>
          <w:szCs w:val="24"/>
          <w:lang w:val="ru-RU" w:eastAsia="en-US" w:bidi="ar-SA"/>
        </w:rPr>
        <w:t>(фамилия,</w:t>
      </w:r>
      <w:r>
        <w:rPr>
          <w:rFonts w:eastAsia="Times New Roman" w:cs="Times New Roman"/>
          <w:spacing w:val="-6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имя,</w:t>
      </w:r>
      <w:r>
        <w:rPr>
          <w:rFonts w:eastAsia="Times New Roman" w:cs="Times New Roman"/>
          <w:spacing w:val="-6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отчество</w:t>
      </w:r>
      <w:r>
        <w:rPr>
          <w:rFonts w:eastAsia="Times New Roman" w:cs="Times New Roman"/>
          <w:spacing w:val="-3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(полностью)</w:t>
      </w:r>
      <w:r>
        <w:rPr>
          <w:rFonts w:eastAsia="Times New Roman" w:cs="Times New Roman"/>
          <w:spacing w:val="-5"/>
          <w:sz w:val="24"/>
          <w:szCs w:val="24"/>
          <w:lang w:val="ru-RU" w:eastAsia="en-US" w:bidi="ar-SA"/>
        </w:rPr>
        <w:t xml:space="preserve"> </w:t>
      </w:r>
    </w:p>
    <w:p>
      <w:pPr>
        <w:pStyle w:val="Style14"/>
        <w:spacing w:before="10" w:after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3957955</wp:posOffset>
                </wp:positionH>
                <wp:positionV relativeFrom="paragraph">
                  <wp:posOffset>173355</wp:posOffset>
                </wp:positionV>
                <wp:extent cx="3048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3.65pt" to="551.6pt,13.6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3957955</wp:posOffset>
                </wp:positionH>
                <wp:positionV relativeFrom="paragraph">
                  <wp:posOffset>347345</wp:posOffset>
                </wp:positionV>
                <wp:extent cx="30486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27.35pt" to="551.6pt,27.3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3957955</wp:posOffset>
                </wp:positionH>
                <wp:positionV relativeFrom="paragraph">
                  <wp:posOffset>523875</wp:posOffset>
                </wp:positionV>
                <wp:extent cx="30486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41.25pt" to="551.6pt,41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jc w:val="left"/>
        <w:rPr>
          <w:sz w:val="17"/>
        </w:rPr>
      </w:pPr>
      <w:r>
        <w:rPr>
          <w:sz w:val="17"/>
        </w:rPr>
      </w:r>
    </w:p>
    <w:p>
      <w:pPr>
        <w:pStyle w:val="Style14"/>
        <w:spacing w:before="5" w:after="0"/>
        <w:jc w:val="left"/>
        <w:rPr>
          <w:sz w:val="17"/>
        </w:rPr>
      </w:pPr>
      <w:r>
        <w:rPr>
          <w:sz w:val="17"/>
        </w:rPr>
      </w:r>
    </w:p>
    <w:p>
      <w:pPr>
        <w:pStyle w:val="Style14"/>
        <w:spacing w:lineRule="exact" w:line="245"/>
        <w:ind w:left="4529" w:right="287" w:hanging="0"/>
        <w:jc w:val="left"/>
        <w:rPr/>
      </w:pPr>
      <w:r>
        <w:rPr/>
        <w:t>(фамилия,</w:t>
      </w:r>
      <w:r>
        <w:rPr>
          <w:spacing w:val="-6"/>
        </w:rPr>
        <w:t xml:space="preserve"> </w:t>
      </w:r>
      <w:r>
        <w:rPr/>
        <w:t>имя,</w:t>
      </w:r>
      <w:r>
        <w:rPr>
          <w:spacing w:val="-6"/>
        </w:rPr>
        <w:t xml:space="preserve"> </w:t>
      </w:r>
      <w:r>
        <w:rPr/>
        <w:t>отчество</w:t>
      </w:r>
      <w:r>
        <w:rPr>
          <w:spacing w:val="-3"/>
        </w:rPr>
        <w:t xml:space="preserve"> </w:t>
      </w:r>
      <w:r>
        <w:rPr/>
        <w:t>(полностью)</w:t>
      </w:r>
      <w:r>
        <w:rPr>
          <w:spacing w:val="-5"/>
        </w:rPr>
        <w:t xml:space="preserve"> </w:t>
      </w:r>
      <w:r>
        <w:rPr/>
        <w:t>субъекта</w:t>
      </w:r>
    </w:p>
    <w:p>
      <w:pPr>
        <w:pStyle w:val="Style14"/>
        <w:spacing w:before="2" w:after="0"/>
        <w:ind w:left="4529" w:right="283" w:hanging="0"/>
        <w:jc w:val="left"/>
        <w:rPr/>
      </w:pPr>
      <w:r>
        <w:rPr/>
        <w:t>персональных</w:t>
      </w:r>
      <w:r>
        <w:rPr>
          <w:spacing w:val="-8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адрес,</w:t>
      </w:r>
    </w:p>
    <w:p>
      <w:pPr>
        <w:pStyle w:val="Style14"/>
        <w:spacing w:before="6" w:after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3951605</wp:posOffset>
                </wp:positionH>
                <wp:positionV relativeFrom="paragraph">
                  <wp:posOffset>170815</wp:posOffset>
                </wp:positionV>
                <wp:extent cx="30486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15pt,13.45pt" to="551.1pt,13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3951605</wp:posOffset>
                </wp:positionH>
                <wp:positionV relativeFrom="paragraph">
                  <wp:posOffset>347345</wp:posOffset>
                </wp:positionV>
                <wp:extent cx="304863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15pt,27.35pt" to="551.1pt,27.3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4" w:after="0"/>
        <w:jc w:val="left"/>
        <w:rPr>
          <w:sz w:val="17"/>
        </w:rPr>
      </w:pPr>
      <w:r>
        <w:rPr>
          <w:sz w:val="17"/>
        </w:rPr>
      </w:r>
    </w:p>
    <w:p>
      <w:pPr>
        <w:pStyle w:val="Style14"/>
        <w:spacing w:lineRule="exact" w:line="245"/>
        <w:ind w:left="4643" w:right="0" w:hanging="0"/>
        <w:jc w:val="left"/>
        <w:rPr/>
      </w:pPr>
      <w:r>
        <w:rPr/>
        <w:t>название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номер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2"/>
        </w:rPr>
        <w:t xml:space="preserve"> </w:t>
      </w:r>
      <w:r>
        <w:rPr/>
        <w:t>документа,</w:t>
      </w:r>
    </w:p>
    <w:p>
      <w:pPr>
        <w:pStyle w:val="Style14"/>
        <w:spacing w:before="3" w:after="0"/>
        <w:ind w:left="4979" w:right="0" w:hanging="0"/>
        <w:jc w:val="left"/>
        <w:rPr/>
      </w:pPr>
      <w:r>
        <w:rPr/>
        <w:t>удостоверяющего</w:t>
      </w:r>
      <w:r>
        <w:rPr>
          <w:spacing w:val="-2"/>
        </w:rPr>
        <w:t xml:space="preserve"> </w:t>
      </w:r>
      <w:r>
        <w:rPr/>
        <w:t>личность,</w:t>
      </w:r>
    </w:p>
    <w:p>
      <w:pPr>
        <w:pStyle w:val="Style14"/>
        <w:spacing w:before="6" w:after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3957955</wp:posOffset>
                </wp:positionH>
                <wp:positionV relativeFrom="paragraph">
                  <wp:posOffset>170815</wp:posOffset>
                </wp:positionV>
                <wp:extent cx="30486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3.45pt" to="551.6pt,13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3957955</wp:posOffset>
                </wp:positionH>
                <wp:positionV relativeFrom="paragraph">
                  <wp:posOffset>346710</wp:posOffset>
                </wp:positionV>
                <wp:extent cx="30486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27.3pt" to="551.6pt,27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4" w:after="0"/>
        <w:rPr>
          <w:sz w:val="17"/>
        </w:rPr>
      </w:pPr>
      <w:r>
        <w:rPr>
          <w:sz w:val="17"/>
        </w:rPr>
      </w:r>
    </w:p>
    <w:p>
      <w:pPr>
        <w:pStyle w:val="Style14"/>
        <w:spacing w:lineRule="exact" w:line="245"/>
        <w:ind w:left="0" w:right="0" w:hanging="0"/>
        <w:rPr/>
      </w:pPr>
      <w:r>
        <w:rPr/>
        <w:t xml:space="preserve">                                                                                 </w:t>
      </w:r>
      <w:r>
        <w:rPr/>
        <w:t>дата</w:t>
      </w:r>
      <w:r>
        <w:rPr>
          <w:spacing w:val="-4"/>
        </w:rPr>
        <w:t xml:space="preserve"> </w:t>
      </w:r>
      <w:r>
        <w:rPr/>
        <w:t>выдачи</w:t>
      </w:r>
      <w:r>
        <w:rPr>
          <w:spacing w:val="-3"/>
        </w:rPr>
        <w:t xml:space="preserve"> </w:t>
      </w:r>
      <w:r>
        <w:rPr/>
        <w:t>документа,</w:t>
      </w:r>
      <w:r>
        <w:rPr>
          <w:spacing w:val="-1"/>
        </w:rPr>
        <w:t xml:space="preserve"> </w:t>
      </w:r>
      <w:r>
        <w:rPr/>
        <w:t>выдавший орган)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3" w:after="0"/>
        <w:rPr>
          <w:sz w:val="22"/>
        </w:rPr>
      </w:pPr>
      <w:r>
        <w:rPr>
          <w:sz w:val="22"/>
        </w:rPr>
      </w:r>
    </w:p>
    <w:p>
      <w:pPr>
        <w:pStyle w:val="1"/>
        <w:ind w:left="902" w:right="0" w:hanging="0"/>
        <w:rPr/>
      </w:pPr>
      <w:bookmarkStart w:id="2" w:name="СОГЛАСИЕ_на_получение_персональных_данны"/>
      <w:bookmarkEnd w:id="2"/>
      <w:r>
        <w:rPr/>
        <w:t>СОГЛАСИЕ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получение</w:t>
      </w:r>
      <w:r>
        <w:rPr>
          <w:spacing w:val="-3"/>
        </w:rPr>
        <w:t xml:space="preserve"> </w:t>
      </w:r>
      <w:r>
        <w:rPr/>
        <w:t>персональных</w:t>
      </w:r>
      <w:r>
        <w:rPr>
          <w:spacing w:val="-6"/>
        </w:rPr>
        <w:t xml:space="preserve"> </w:t>
      </w:r>
      <w:r>
        <w:rPr/>
        <w:t>данных</w:t>
      </w:r>
      <w:r>
        <w:rPr>
          <w:spacing w:val="-6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третьей</w:t>
      </w:r>
      <w:r>
        <w:rPr>
          <w:spacing w:val="-1"/>
        </w:rPr>
        <w:t xml:space="preserve"> </w:t>
      </w:r>
      <w:r>
        <w:rPr/>
        <w:t>стороны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8894" w:leader="none"/>
        </w:tabs>
        <w:spacing w:lineRule="auto" w:line="240"/>
        <w:ind w:left="1887" w:right="452" w:hanging="831"/>
        <w:jc w:val="both"/>
        <w:rPr/>
      </w:pPr>
      <w:r>
        <w:rPr/>
        <w:t>Я,</w:t>
      </w:r>
      <w:r>
        <w:rPr>
          <w:u w:val="single"/>
        </w:rPr>
        <w:tab/>
        <w:tab/>
      </w:r>
      <w:r>
        <w:rPr/>
        <w:t>, в</w:t>
      </w:r>
      <w:r>
        <w:rPr>
          <w:spacing w:val="1"/>
        </w:rPr>
        <w:t xml:space="preserve"> </w:t>
      </w:r>
      <w:r>
        <w:rPr/>
        <w:t>(фамилия,</w:t>
      </w:r>
      <w:r>
        <w:rPr>
          <w:spacing w:val="-2"/>
        </w:rPr>
        <w:t xml:space="preserve"> </w:t>
      </w:r>
      <w:r>
        <w:rPr/>
        <w:t>имя,</w:t>
      </w:r>
      <w:r>
        <w:rPr>
          <w:spacing w:val="-2"/>
        </w:rPr>
        <w:t xml:space="preserve"> </w:t>
      </w:r>
      <w:r>
        <w:rPr/>
        <w:t>отчество</w:t>
      </w:r>
      <w:r>
        <w:rPr>
          <w:spacing w:val="1"/>
        </w:rPr>
        <w:t xml:space="preserve"> </w:t>
      </w:r>
      <w:r>
        <w:rPr/>
        <w:t>субъекта персональных</w:t>
      </w:r>
      <w:r>
        <w:rPr>
          <w:spacing w:val="-4"/>
        </w:rPr>
        <w:t xml:space="preserve"> </w:t>
      </w:r>
      <w:r>
        <w:rPr/>
        <w:t>данных)</w:t>
      </w:r>
    </w:p>
    <w:p>
      <w:pPr>
        <w:pStyle w:val="Style14"/>
        <w:spacing w:before="0" w:after="5"/>
        <w:ind w:left="114" w:right="978" w:hanging="0"/>
        <w:jc w:val="both"/>
        <w:rPr/>
      </w:pPr>
      <w:r>
        <w:rPr/>
        <w:t>соответствии с Федеральным законом от 27.07.2007 г.</w:t>
      </w:r>
      <w:r>
        <w:rPr>
          <w:spacing w:val="1"/>
        </w:rPr>
        <w:t xml:space="preserve"> </w:t>
      </w:r>
      <w:r>
        <w:rPr/>
        <w:t>№152-ФЗ «О персональных</w:t>
      </w:r>
      <w:r>
        <w:rPr>
          <w:spacing w:val="-57"/>
        </w:rPr>
        <w:t xml:space="preserve"> </w:t>
      </w:r>
      <w:r>
        <w:rPr/>
        <w:t>данных» даю свое согласие МБОУ «Яковская средняя общеобразовательная школа»</w:t>
      </w:r>
      <w:r>
        <w:rPr>
          <w:spacing w:val="1"/>
        </w:rPr>
        <w:t xml:space="preserve"> </w:t>
      </w:r>
      <w:r>
        <w:rPr/>
        <w:t>на получение следующих</w:t>
      </w:r>
      <w:r>
        <w:rPr>
          <w:spacing w:val="-57"/>
        </w:rPr>
        <w:t xml:space="preserve"> </w:t>
      </w:r>
      <w:r>
        <w:rPr/>
        <w:t>персональных</w:t>
      </w:r>
      <w:r>
        <w:rPr>
          <w:spacing w:val="-4"/>
        </w:rPr>
        <w:t xml:space="preserve"> </w:t>
      </w:r>
      <w:r>
        <w:rPr/>
        <w:t>данных</w:t>
      </w:r>
      <w:r>
        <w:rPr>
          <w:spacing w:val="2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третьей</w:t>
      </w:r>
      <w:r>
        <w:rPr>
          <w:spacing w:val="3"/>
        </w:rPr>
        <w:t xml:space="preserve"> </w:t>
      </w:r>
      <w:r>
        <w:rPr/>
        <w:t>стороны:</w:t>
      </w:r>
    </w:p>
    <w:p>
      <w:pPr>
        <w:pStyle w:val="Style14"/>
        <w:ind w:left="1133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238760" cy="51879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60" cy="518040"/>
                          <a:chOff x="0" y="-518760"/>
                          <a:chExt cx="237960" cy="5180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37960" cy="16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73520"/>
                            <a:ext cx="237960" cy="16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350640"/>
                            <a:ext cx="237960" cy="16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0.85pt;width:18.75pt;height:40.8pt" coordorigin="0,-817" coordsize="375,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817;width:374;height:263;mso-wrap-style:none;v-text-anchor:middle;mso-position-vertical:top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0;top:-544;width:374;height:263;mso-wrap-style:none;v-text-anchor:middle;mso-position-vertical:top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0;top:-265;width:374;height:263;mso-wrap-style:none;v-text-anchor:middle;mso-position-vertical:top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Style14"/>
        <w:tabs>
          <w:tab w:val="clear" w:pos="720"/>
          <w:tab w:val="left" w:pos="8463" w:leader="none"/>
        </w:tabs>
        <w:spacing w:lineRule="exact" w:line="268"/>
        <w:ind w:left="888" w:right="0" w:hanging="0"/>
        <w:rPr/>
      </w:pPr>
      <w:r>
        <w:rPr/>
        <w:t>С</w:t>
      </w:r>
      <w:r>
        <w:rPr>
          <w:spacing w:val="-1"/>
        </w:rPr>
        <w:t xml:space="preserve"> </w:t>
      </w:r>
      <w:r>
        <w:rPr/>
        <w:t xml:space="preserve">целью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8457" w:leader="none"/>
        </w:tabs>
        <w:spacing w:lineRule="auto" w:line="235" w:before="5" w:after="0"/>
        <w:ind w:left="2765" w:right="1124" w:hanging="1868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.</w:t>
      </w:r>
      <w:r>
        <w:rPr>
          <w:spacing w:val="-57"/>
        </w:rPr>
        <w:t xml:space="preserve"> </w:t>
      </w:r>
      <w:r>
        <w:rPr/>
        <w:t>(указать</w:t>
      </w:r>
      <w:r>
        <w:rPr>
          <w:spacing w:val="1"/>
        </w:rPr>
        <w:t xml:space="preserve"> </w:t>
      </w:r>
      <w:r>
        <w:rPr/>
        <w:t>цель</w:t>
      </w:r>
      <w:r>
        <w:rPr>
          <w:spacing w:val="-3"/>
        </w:rPr>
        <w:t xml:space="preserve"> </w:t>
      </w:r>
      <w:r>
        <w:rPr/>
        <w:t>обработки</w:t>
      </w:r>
      <w:r>
        <w:rPr>
          <w:spacing w:val="2"/>
        </w:rPr>
        <w:t xml:space="preserve"> </w:t>
      </w:r>
      <w:r>
        <w:rPr/>
        <w:t>персональных</w:t>
      </w:r>
      <w:r>
        <w:rPr>
          <w:spacing w:val="-5"/>
        </w:rPr>
        <w:t xml:space="preserve"> </w:t>
      </w:r>
      <w:r>
        <w:rPr/>
        <w:t>данных)</w:t>
      </w:r>
    </w:p>
    <w:p>
      <w:pPr>
        <w:pStyle w:val="Style14"/>
        <w:spacing w:before="3" w:after="0"/>
        <w:ind w:left="105" w:right="673" w:firstLine="706"/>
        <w:rPr/>
      </w:pPr>
      <w:r>
        <w:rPr/>
        <w:t>Перечень</w:t>
      </w:r>
      <w:r>
        <w:rPr>
          <w:spacing w:val="-3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персональными</w:t>
      </w:r>
      <w:r>
        <w:rPr>
          <w:spacing w:val="-1"/>
        </w:rPr>
        <w:t xml:space="preserve"> </w:t>
      </w:r>
      <w:r>
        <w:rPr/>
        <w:t>данными</w:t>
      </w:r>
      <w:r>
        <w:rPr>
          <w:spacing w:val="-11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средств</w:t>
      </w:r>
      <w:r>
        <w:rPr>
          <w:spacing w:val="-57"/>
        </w:rPr>
        <w:t xml:space="preserve"> </w:t>
      </w:r>
      <w:r>
        <w:rPr/>
        <w:t>автоматизации, так и без использования таких средств, включая (сбор, запись,</w:t>
      </w:r>
      <w:r>
        <w:rPr>
          <w:spacing w:val="1"/>
        </w:rPr>
        <w:t xml:space="preserve"> </w:t>
      </w:r>
      <w:r>
        <w:rPr/>
        <w:t>систематизацию, накопление, хранение, уточнение, извлечение, использование,</w:t>
      </w:r>
      <w:r>
        <w:rPr>
          <w:spacing w:val="1"/>
        </w:rPr>
        <w:t xml:space="preserve"> </w:t>
      </w:r>
      <w:r>
        <w:rPr/>
        <w:t>передачу,</w:t>
      </w:r>
      <w:r>
        <w:rPr>
          <w:spacing w:val="2"/>
        </w:rPr>
        <w:t xml:space="preserve"> </w:t>
      </w:r>
      <w:r>
        <w:rPr/>
        <w:t>обезличивание,</w:t>
      </w:r>
      <w:r>
        <w:rPr>
          <w:spacing w:val="-2"/>
        </w:rPr>
        <w:t xml:space="preserve"> </w:t>
      </w:r>
      <w:r>
        <w:rPr/>
        <w:t>блокирование,</w:t>
      </w:r>
      <w:r>
        <w:rPr>
          <w:spacing w:val="-2"/>
        </w:rPr>
        <w:t xml:space="preserve"> </w:t>
      </w:r>
      <w:r>
        <w:rPr/>
        <w:t>удаление,</w:t>
      </w:r>
      <w:r>
        <w:rPr>
          <w:spacing w:val="3"/>
        </w:rPr>
        <w:t xml:space="preserve"> </w:t>
      </w:r>
      <w:r>
        <w:rPr/>
        <w:t>уничтожение).</w:t>
      </w:r>
    </w:p>
    <w:p>
      <w:pPr>
        <w:pStyle w:val="Style14"/>
        <w:spacing w:before="1" w:after="0"/>
        <w:ind w:left="105" w:right="483" w:firstLine="706"/>
        <w:rPr/>
      </w:pPr>
      <w:r>
        <w:rPr/>
        <w:t>Обработка персональных данных разрешается на период наличия указанных</w:t>
      </w:r>
      <w:r>
        <w:rPr>
          <w:spacing w:val="1"/>
        </w:rPr>
        <w:t xml:space="preserve"> </w:t>
      </w:r>
      <w:r>
        <w:rPr/>
        <w:t>выше правоотношений, а также на срок, установленный нормативно-правовыми актами</w:t>
      </w:r>
      <w:r>
        <w:rPr>
          <w:spacing w:val="-57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Федерации.</w:t>
      </w:r>
    </w:p>
    <w:p>
      <w:pPr>
        <w:pStyle w:val="Style14"/>
        <w:spacing w:lineRule="exact" w:line="274"/>
        <w:ind w:left="840" w:right="0" w:hanging="0"/>
        <w:rPr/>
      </w:pPr>
      <w:r>
        <w:rPr/>
        <w:t>Срок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согласия</w:t>
      </w:r>
      <w:r>
        <w:rPr>
          <w:spacing w:val="1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бессрочно,</w:t>
      </w:r>
      <w:r>
        <w:rPr>
          <w:spacing w:val="-4"/>
        </w:rPr>
        <w:t xml:space="preserve"> </w:t>
      </w:r>
      <w:r>
        <w:rPr/>
        <w:t>до</w:t>
      </w:r>
      <w:r>
        <w:rPr>
          <w:spacing w:val="3"/>
        </w:rPr>
        <w:t xml:space="preserve"> </w:t>
      </w:r>
      <w:r>
        <w:rPr/>
        <w:t>момента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отзыва.</w:t>
      </w:r>
    </w:p>
    <w:p>
      <w:pPr>
        <w:pStyle w:val="Style14"/>
        <w:spacing w:lineRule="auto" w:line="235" w:before="4" w:after="0"/>
        <w:ind w:left="105" w:right="673" w:firstLine="706"/>
        <w:rPr/>
      </w:pPr>
      <w:r>
        <w:rPr/>
        <w:t>Согласие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7"/>
        </w:rPr>
        <w:t xml:space="preserve"> </w:t>
      </w:r>
      <w:r>
        <w:rPr/>
        <w:t>отозвано</w:t>
      </w:r>
      <w:r>
        <w:rPr>
          <w:spacing w:val="1"/>
        </w:rPr>
        <w:t xml:space="preserve"> </w:t>
      </w:r>
      <w:r>
        <w:rPr/>
        <w:t>мною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любое</w:t>
      </w:r>
      <w:r>
        <w:rPr>
          <w:spacing w:val="-4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основании</w:t>
      </w:r>
      <w:r>
        <w:rPr>
          <w:spacing w:val="-3"/>
        </w:rPr>
        <w:t xml:space="preserve"> </w:t>
      </w:r>
      <w:r>
        <w:rPr/>
        <w:t>моего</w:t>
      </w:r>
      <w:r>
        <w:rPr>
          <w:spacing w:val="-57"/>
        </w:rPr>
        <w:t xml:space="preserve"> </w:t>
      </w:r>
      <w:r>
        <w:rPr/>
        <w:t>письменного</w:t>
      </w:r>
      <w:r>
        <w:rPr>
          <w:spacing w:val="5"/>
        </w:rPr>
        <w:t xml:space="preserve"> </w:t>
      </w:r>
      <w:r>
        <w:rPr/>
        <w:t>заявления.</w:t>
      </w:r>
    </w:p>
    <w:p>
      <w:pPr>
        <w:pStyle w:val="Style14"/>
        <w:spacing w:lineRule="auto" w:line="235" w:before="7" w:after="0"/>
        <w:ind w:left="105" w:right="0" w:firstLine="677"/>
        <w:rPr/>
      </w:pPr>
      <w:r>
        <w:rPr/>
        <w:t>Подтверждаю</w:t>
      </w:r>
      <w:r>
        <w:rPr>
          <w:spacing w:val="-8"/>
        </w:rPr>
        <w:t xml:space="preserve"> </w:t>
      </w:r>
      <w:r>
        <w:rPr/>
        <w:t>ознакомление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«Положением</w:t>
      </w:r>
      <w:r>
        <w:rPr>
          <w:spacing w:val="56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защите</w:t>
      </w:r>
      <w:r>
        <w:rPr>
          <w:spacing w:val="-6"/>
        </w:rPr>
        <w:t xml:space="preserve"> </w:t>
      </w:r>
      <w:r>
        <w:rPr/>
        <w:t>персональных</w:t>
      </w:r>
      <w:r>
        <w:rPr>
          <w:spacing w:val="-7"/>
        </w:rPr>
        <w:t xml:space="preserve"> </w:t>
      </w:r>
      <w:r>
        <w:rPr/>
        <w:t>данных»,</w:t>
      </w:r>
      <w:r>
        <w:rPr>
          <w:spacing w:val="-57"/>
        </w:rPr>
        <w:t xml:space="preserve"> </w:t>
      </w:r>
      <w:r>
        <w:rPr/>
        <w:t>правами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обязанностями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-2"/>
        </w:rPr>
        <w:t xml:space="preserve"> </w:t>
      </w:r>
      <w:r>
        <w:rPr/>
        <w:t>защиты</w:t>
      </w:r>
      <w:r>
        <w:rPr>
          <w:spacing w:val="-1"/>
        </w:rPr>
        <w:t xml:space="preserve"> </w:t>
      </w:r>
      <w:r>
        <w:rPr/>
        <w:t>персональных</w:t>
      </w:r>
      <w:r>
        <w:rPr>
          <w:spacing w:val="-4"/>
        </w:rPr>
        <w:t xml:space="preserve"> </w:t>
      </w:r>
      <w:r>
        <w:rPr/>
        <w:t>данных.</w:t>
      </w:r>
    </w:p>
    <w:p>
      <w:pPr>
        <w:pStyle w:val="Style14"/>
        <w:tabs>
          <w:tab w:val="clear" w:pos="720"/>
          <w:tab w:val="left" w:pos="5045" w:leader="none"/>
          <w:tab w:val="left" w:pos="6237" w:leader="none"/>
          <w:tab w:val="left" w:pos="9532" w:leader="none"/>
        </w:tabs>
        <w:spacing w:lineRule="exact" w:line="275" w:before="3" w:after="0"/>
        <w:ind w:left="105" w:right="0" w:hanging="0"/>
        <w:rPr/>
      </w:pPr>
      <w:r>
        <w:rPr/>
        <w:t>Субъект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7"/>
        </w:rPr>
        <w:t xml:space="preserve"> </w:t>
      </w:r>
      <w:r>
        <w:rPr/>
        <w:t>данных:</w:t>
      </w:r>
      <w:r>
        <w:rPr>
          <w:u w:val="single"/>
        </w:rPr>
        <w:tab/>
      </w:r>
      <w:r>
        <w:rPr/>
        <w:t>/</w:t>
        <w:tab/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854" w:leader="none"/>
          <w:tab w:val="left" w:pos="8100" w:leader="none"/>
        </w:tabs>
        <w:spacing w:lineRule="exact" w:line="275"/>
        <w:ind w:left="1551" w:right="0" w:hanging="0"/>
        <w:rPr/>
      </w:pPr>
      <w:r>
        <w:rPr/>
        <w:t>(подпись)</w:t>
        <w:tab/>
        <w:t>(ФИО)</w:t>
        <w:tab/>
        <w:t>Дата:</w:t>
      </w:r>
    </w:p>
    <w:p>
      <w:pPr>
        <w:pStyle w:val="Style14"/>
        <w:tabs>
          <w:tab w:val="clear" w:pos="720"/>
          <w:tab w:val="left" w:pos="1219" w:leader="none"/>
          <w:tab w:val="left" w:pos="2589" w:leader="none"/>
          <w:tab w:val="left" w:pos="3196" w:leader="none"/>
        </w:tabs>
        <w:spacing w:before="2" w:after="0"/>
        <w:ind w:left="739" w:right="0" w:hanging="0"/>
        <w:rPr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ectPr>
          <w:type w:val="nextPage"/>
          <w:pgSz w:w="11906" w:h="16838"/>
          <w:pgMar w:left="1580" w:right="68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Style14"/>
        <w:spacing w:before="4" w:after="0"/>
        <w:rPr>
          <w:sz w:val="17"/>
        </w:rPr>
      </w:pPr>
      <w:r>
        <w:rPr/>
      </w:r>
    </w:p>
    <w:sectPr>
      <w:type w:val="nextPage"/>
      <w:pgSz w:w="11906" w:h="16838"/>
      <w:pgMar w:left="1580" w:right="68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71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2</Pages>
  <Words>195</Words>
  <Characters>1443</Characters>
  <CharactersWithSpaces>1708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2023-03-10T11:30:15Z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