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D2" w:rsidRPr="008E58D2" w:rsidRDefault="008E58D2" w:rsidP="008E58D2">
      <w:pPr>
        <w:suppressAutoHyphens w:val="0"/>
        <w:autoSpaceDE w:val="0"/>
        <w:autoSpaceDN w:val="0"/>
        <w:spacing w:before="76" w:line="247" w:lineRule="auto"/>
        <w:ind w:left="6268" w:right="496" w:hanging="31"/>
        <w:jc w:val="right"/>
        <w:rPr>
          <w:i/>
          <w:spacing w:val="-57"/>
          <w:sz w:val="24"/>
        </w:rPr>
      </w:pPr>
      <w:r w:rsidRPr="008E58D2">
        <w:rPr>
          <w:i/>
          <w:sz w:val="24"/>
        </w:rPr>
        <w:t>Приложение 1</w:t>
      </w:r>
      <w:r w:rsidRPr="008E58D2">
        <w:rPr>
          <w:i/>
          <w:spacing w:val="-57"/>
          <w:sz w:val="24"/>
        </w:rPr>
        <w:t xml:space="preserve"> </w:t>
      </w:r>
    </w:p>
    <w:p w:rsidR="008E58D2" w:rsidRPr="008E58D2" w:rsidRDefault="008E58D2" w:rsidP="008E58D2">
      <w:pPr>
        <w:suppressAutoHyphens w:val="0"/>
        <w:autoSpaceDE w:val="0"/>
        <w:autoSpaceDN w:val="0"/>
        <w:spacing w:before="76" w:line="247" w:lineRule="auto"/>
        <w:ind w:left="6268" w:right="496" w:hanging="31"/>
        <w:jc w:val="right"/>
        <w:rPr>
          <w:i/>
          <w:sz w:val="24"/>
        </w:rPr>
      </w:pPr>
      <w:r w:rsidRPr="008E58D2">
        <w:rPr>
          <w:i/>
          <w:spacing w:val="-57"/>
          <w:sz w:val="24"/>
        </w:rPr>
        <w:t xml:space="preserve">к                    </w:t>
      </w:r>
      <w:r w:rsidRPr="008E58D2">
        <w:rPr>
          <w:i/>
          <w:sz w:val="24"/>
        </w:rPr>
        <w:t xml:space="preserve"> приказу</w:t>
      </w:r>
      <w:r w:rsidRPr="008E58D2">
        <w:rPr>
          <w:i/>
          <w:spacing w:val="1"/>
          <w:sz w:val="24"/>
        </w:rPr>
        <w:t xml:space="preserve"> </w:t>
      </w:r>
      <w:r w:rsidRPr="008E58D2">
        <w:rPr>
          <w:i/>
          <w:sz w:val="24"/>
        </w:rPr>
        <w:t>№</w:t>
      </w:r>
      <w:r w:rsidRPr="008E58D2">
        <w:rPr>
          <w:i/>
          <w:spacing w:val="1"/>
          <w:sz w:val="24"/>
        </w:rPr>
        <w:t xml:space="preserve"> 155</w:t>
      </w:r>
      <w:r w:rsidRPr="008E58D2">
        <w:rPr>
          <w:i/>
          <w:spacing w:val="2"/>
          <w:sz w:val="24"/>
        </w:rPr>
        <w:t xml:space="preserve"> </w:t>
      </w:r>
      <w:r>
        <w:rPr>
          <w:i/>
          <w:sz w:val="24"/>
        </w:rPr>
        <w:t>от 1</w:t>
      </w:r>
      <w:r w:rsidRPr="008E58D2">
        <w:rPr>
          <w:i/>
          <w:sz w:val="24"/>
        </w:rPr>
        <w:t>6.10.202</w:t>
      </w:r>
      <w:r>
        <w:rPr>
          <w:i/>
          <w:sz w:val="24"/>
        </w:rPr>
        <w:t>3</w:t>
      </w:r>
      <w:r w:rsidRPr="008E58D2">
        <w:rPr>
          <w:i/>
          <w:spacing w:val="1"/>
          <w:sz w:val="24"/>
        </w:rPr>
        <w:t xml:space="preserve"> </w:t>
      </w:r>
      <w:r w:rsidRPr="008E58D2">
        <w:rPr>
          <w:i/>
          <w:sz w:val="24"/>
        </w:rPr>
        <w:t>г.</w:t>
      </w:r>
    </w:p>
    <w:p w:rsidR="008E58D2" w:rsidRPr="008E58D2" w:rsidRDefault="008E58D2" w:rsidP="008E58D2">
      <w:pPr>
        <w:suppressAutoHyphens w:val="0"/>
        <w:autoSpaceDE w:val="0"/>
        <w:autoSpaceDN w:val="0"/>
        <w:spacing w:before="7"/>
        <w:rPr>
          <w:i/>
          <w:sz w:val="28"/>
          <w:szCs w:val="24"/>
        </w:rPr>
      </w:pPr>
    </w:p>
    <w:p w:rsidR="008E58D2" w:rsidRPr="008E58D2" w:rsidRDefault="008E58D2" w:rsidP="008E58D2">
      <w:pPr>
        <w:suppressAutoHyphens w:val="0"/>
        <w:autoSpaceDE w:val="0"/>
        <w:autoSpaceDN w:val="0"/>
        <w:jc w:val="center"/>
      </w:pPr>
      <w:r w:rsidRPr="008E58D2">
        <w:rPr>
          <w:b/>
          <w:bCs/>
          <w:sz w:val="28"/>
          <w:szCs w:val="28"/>
        </w:rPr>
        <w:t>План</w:t>
      </w:r>
      <w:r w:rsidR="00946745">
        <w:rPr>
          <w:b/>
          <w:bCs/>
          <w:sz w:val="28"/>
          <w:szCs w:val="28"/>
        </w:rPr>
        <w:t xml:space="preserve"> мероприятий</w:t>
      </w:r>
      <w:bookmarkStart w:id="0" w:name="_GoBack"/>
      <w:bookmarkEnd w:id="0"/>
    </w:p>
    <w:p w:rsidR="008E58D2" w:rsidRPr="008E58D2" w:rsidRDefault="008E58D2" w:rsidP="008E58D2">
      <w:pPr>
        <w:suppressAutoHyphens w:val="0"/>
        <w:autoSpaceDE w:val="0"/>
        <w:autoSpaceDN w:val="0"/>
        <w:jc w:val="center"/>
      </w:pPr>
      <w:r w:rsidRPr="008E58D2">
        <w:rPr>
          <w:rFonts w:eastAsia="Liberation Serif" w:cs="Liberation Serif"/>
          <w:b/>
          <w:bCs/>
          <w:sz w:val="28"/>
          <w:szCs w:val="28"/>
        </w:rPr>
        <w:t xml:space="preserve"> </w:t>
      </w:r>
      <w:r w:rsidRPr="008E58D2">
        <w:rPr>
          <w:b/>
          <w:bCs/>
          <w:sz w:val="28"/>
          <w:szCs w:val="28"/>
        </w:rPr>
        <w:t xml:space="preserve">по  формированию функциональной грамотности  обучающихся </w:t>
      </w:r>
    </w:p>
    <w:p w:rsidR="008E58D2" w:rsidRPr="008E58D2" w:rsidRDefault="008E58D2" w:rsidP="008E58D2">
      <w:pPr>
        <w:suppressAutoHyphens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8E58D2">
        <w:rPr>
          <w:b/>
          <w:bCs/>
          <w:sz w:val="28"/>
          <w:szCs w:val="28"/>
        </w:rPr>
        <w:t>в МБОУ «Яковская средняя общеобразовательная школа»</w:t>
      </w:r>
    </w:p>
    <w:p w:rsidR="008E58D2" w:rsidRPr="008E58D2" w:rsidRDefault="008E58D2" w:rsidP="008E58D2">
      <w:pPr>
        <w:suppressAutoHyphens w:val="0"/>
        <w:autoSpaceDE w:val="0"/>
        <w:autoSpaceDN w:val="0"/>
        <w:jc w:val="center"/>
      </w:pPr>
      <w:r w:rsidRPr="008E58D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Pr="008E58D2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3</w:t>
      </w:r>
      <w:r w:rsidRPr="008E58D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8E58D2">
        <w:rPr>
          <w:b/>
          <w:bCs/>
          <w:sz w:val="28"/>
          <w:szCs w:val="28"/>
        </w:rPr>
        <w:t xml:space="preserve"> учебном году</w:t>
      </w:r>
    </w:p>
    <w:p w:rsidR="00820C4F" w:rsidRDefault="00820C4F">
      <w:pPr>
        <w:pStyle w:val="a5"/>
        <w:rPr>
          <w:sz w:val="20"/>
        </w:rPr>
      </w:pPr>
    </w:p>
    <w:p w:rsidR="00820C4F" w:rsidRDefault="00820C4F">
      <w:pPr>
        <w:pStyle w:val="a5"/>
        <w:rPr>
          <w:sz w:val="20"/>
        </w:rPr>
      </w:pPr>
    </w:p>
    <w:p w:rsidR="00820C4F" w:rsidRDefault="00820C4F">
      <w:pPr>
        <w:pStyle w:val="a5"/>
        <w:rPr>
          <w:sz w:val="20"/>
        </w:rPr>
      </w:pPr>
    </w:p>
    <w:p w:rsidR="00820C4F" w:rsidRDefault="00820C4F">
      <w:pPr>
        <w:pStyle w:val="a5"/>
        <w:rPr>
          <w:sz w:val="20"/>
        </w:rPr>
      </w:pPr>
    </w:p>
    <w:p w:rsidR="00820C4F" w:rsidRDefault="00820C4F">
      <w:pPr>
        <w:pStyle w:val="a5"/>
        <w:spacing w:before="2" w:after="1"/>
        <w:rPr>
          <w:sz w:val="11"/>
        </w:rPr>
      </w:pPr>
    </w:p>
    <w:tbl>
      <w:tblPr>
        <w:tblStyle w:val="TableNormal"/>
        <w:tblW w:w="10201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570"/>
        <w:gridCol w:w="4496"/>
        <w:gridCol w:w="1333"/>
        <w:gridCol w:w="2148"/>
        <w:gridCol w:w="2124"/>
      </w:tblGrid>
      <w:tr w:rsidR="00004113" w:rsidTr="0083581A">
        <w:trPr>
          <w:trHeight w:val="945"/>
        </w:trPr>
        <w:tc>
          <w:tcPr>
            <w:tcW w:w="584" w:type="dxa"/>
          </w:tcPr>
          <w:p w:rsidR="00820C4F" w:rsidRDefault="00820C4F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820C4F" w:rsidRDefault="008E58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505" w:type="dxa"/>
          </w:tcPr>
          <w:p w:rsidR="00820C4F" w:rsidRDefault="00820C4F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820C4F" w:rsidRDefault="008E58D2">
            <w:pPr>
              <w:pStyle w:val="TableParagraph"/>
              <w:spacing w:before="1"/>
              <w:ind w:left="1562" w:right="15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333" w:type="dxa"/>
          </w:tcPr>
          <w:p w:rsidR="00820C4F" w:rsidRDefault="00820C4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820C4F" w:rsidRDefault="008E58D2">
            <w:pPr>
              <w:pStyle w:val="TableParagraph"/>
              <w:spacing w:line="310" w:lineRule="atLeast"/>
              <w:ind w:left="147" w:right="123" w:firstLine="38"/>
              <w:rPr>
                <w:sz w:val="24"/>
              </w:rPr>
            </w:pPr>
            <w:r>
              <w:rPr>
                <w:sz w:val="24"/>
              </w:rPr>
              <w:t xml:space="preserve">Срок ис- </w:t>
            </w:r>
            <w:r>
              <w:rPr>
                <w:spacing w:val="-2"/>
                <w:sz w:val="24"/>
              </w:rPr>
              <w:t>полнения</w:t>
            </w:r>
          </w:p>
        </w:tc>
        <w:tc>
          <w:tcPr>
            <w:tcW w:w="1655" w:type="dxa"/>
          </w:tcPr>
          <w:p w:rsidR="00820C4F" w:rsidRDefault="00820C4F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820C4F" w:rsidRDefault="008E58D2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124" w:type="dxa"/>
          </w:tcPr>
          <w:p w:rsidR="00820C4F" w:rsidRDefault="008E58D2">
            <w:pPr>
              <w:pStyle w:val="TableParagraph"/>
              <w:spacing w:line="264" w:lineRule="exact"/>
              <w:ind w:left="61" w:hanging="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реали-</w:t>
            </w:r>
          </w:p>
          <w:p w:rsidR="00820C4F" w:rsidRDefault="008E58D2">
            <w:pPr>
              <w:pStyle w:val="TableParagraph"/>
              <w:spacing w:before="7" w:line="310" w:lineRule="atLeast"/>
              <w:ind w:left="745" w:right="30" w:hanging="684"/>
              <w:rPr>
                <w:sz w:val="24"/>
              </w:rPr>
            </w:pPr>
            <w:r>
              <w:rPr>
                <w:sz w:val="24"/>
              </w:rPr>
              <w:t>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мероприя- </w:t>
            </w:r>
            <w:r>
              <w:rPr>
                <w:spacing w:val="-4"/>
                <w:sz w:val="24"/>
              </w:rPr>
              <w:t>тия</w:t>
            </w:r>
          </w:p>
        </w:tc>
      </w:tr>
      <w:tr w:rsidR="00820C4F" w:rsidTr="001F3CC7">
        <w:trPr>
          <w:trHeight w:val="315"/>
        </w:trPr>
        <w:tc>
          <w:tcPr>
            <w:tcW w:w="10201" w:type="dxa"/>
            <w:gridSpan w:val="5"/>
          </w:tcPr>
          <w:p w:rsidR="00820C4F" w:rsidRDefault="008E58D2">
            <w:pPr>
              <w:pStyle w:val="TableParagraph"/>
              <w:spacing w:line="270" w:lineRule="exact"/>
              <w:ind w:left="26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004113" w:rsidTr="0083581A">
        <w:trPr>
          <w:trHeight w:val="951"/>
        </w:trPr>
        <w:tc>
          <w:tcPr>
            <w:tcW w:w="584" w:type="dxa"/>
          </w:tcPr>
          <w:p w:rsidR="00820C4F" w:rsidRDefault="001F3CC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05" w:type="dxa"/>
          </w:tcPr>
          <w:p w:rsidR="00820C4F" w:rsidRDefault="008E58D2">
            <w:pPr>
              <w:pStyle w:val="TableParagraph"/>
              <w:spacing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7"/>
                <w:sz w:val="24"/>
              </w:rPr>
              <w:t xml:space="preserve"> ответственных учителей за каждое направление функциональной грамотности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 методической поддержки педагогов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333" w:type="dxa"/>
          </w:tcPr>
          <w:p w:rsidR="00820C4F" w:rsidRDefault="008E58D2">
            <w:pPr>
              <w:pStyle w:val="TableParagraph"/>
              <w:spacing w:line="276" w:lineRule="auto"/>
              <w:ind w:right="1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18.10.2023</w:t>
            </w:r>
          </w:p>
        </w:tc>
        <w:tc>
          <w:tcPr>
            <w:tcW w:w="1655" w:type="dxa"/>
          </w:tcPr>
          <w:p w:rsidR="00820C4F" w:rsidRDefault="001F3CC7">
            <w:pPr>
              <w:pStyle w:val="TableParagraph"/>
              <w:spacing w:line="276" w:lineRule="auto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  <w:tc>
          <w:tcPr>
            <w:tcW w:w="2124" w:type="dxa"/>
          </w:tcPr>
          <w:p w:rsidR="00820C4F" w:rsidRDefault="008E58D2" w:rsidP="001F3CC7">
            <w:pPr>
              <w:pStyle w:val="TableParagraph"/>
              <w:spacing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утвержденного при</w:t>
            </w:r>
            <w:r>
              <w:rPr>
                <w:spacing w:val="-4"/>
                <w:sz w:val="24"/>
              </w:rPr>
              <w:t>каза</w:t>
            </w:r>
          </w:p>
        </w:tc>
      </w:tr>
      <w:tr w:rsidR="00004113" w:rsidTr="0083581A">
        <w:trPr>
          <w:trHeight w:val="1268"/>
        </w:trPr>
        <w:tc>
          <w:tcPr>
            <w:tcW w:w="584" w:type="dxa"/>
          </w:tcPr>
          <w:p w:rsidR="00820C4F" w:rsidRDefault="001F3CC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05" w:type="dxa"/>
          </w:tcPr>
          <w:p w:rsidR="00820C4F" w:rsidRDefault="008E58D2">
            <w:pPr>
              <w:pStyle w:val="Default"/>
              <w:spacing w:before="1" w:line="247" w:lineRule="auto"/>
              <w:ind w:left="105" w:right="466"/>
            </w:pPr>
            <w:r>
              <w:rPr>
                <w:spacing w:val="-2"/>
                <w:sz w:val="23"/>
              </w:rPr>
              <w:t>Разработка плана работы школы по обеспечению формирования функциональной грамотности обучающихся</w:t>
            </w:r>
          </w:p>
        </w:tc>
        <w:tc>
          <w:tcPr>
            <w:tcW w:w="1333" w:type="dxa"/>
          </w:tcPr>
          <w:p w:rsidR="00820C4F" w:rsidRDefault="008E58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16.10.2023</w:t>
            </w:r>
          </w:p>
        </w:tc>
        <w:tc>
          <w:tcPr>
            <w:tcW w:w="1655" w:type="dxa"/>
          </w:tcPr>
          <w:p w:rsidR="00820C4F" w:rsidRDefault="001F3CC7">
            <w:pPr>
              <w:pStyle w:val="TableParagraph"/>
              <w:spacing w:line="276" w:lineRule="auto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Методист школы</w:t>
            </w:r>
          </w:p>
        </w:tc>
        <w:tc>
          <w:tcPr>
            <w:tcW w:w="2124" w:type="dxa"/>
          </w:tcPr>
          <w:p w:rsidR="00820C4F" w:rsidRDefault="001F3C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утвержденного при</w:t>
            </w:r>
            <w:r>
              <w:rPr>
                <w:spacing w:val="-4"/>
                <w:sz w:val="24"/>
              </w:rPr>
              <w:t>каза</w:t>
            </w:r>
          </w:p>
        </w:tc>
      </w:tr>
      <w:tr w:rsidR="00004113" w:rsidTr="0083581A">
        <w:trPr>
          <w:trHeight w:val="1270"/>
        </w:trPr>
        <w:tc>
          <w:tcPr>
            <w:tcW w:w="584" w:type="dxa"/>
          </w:tcPr>
          <w:p w:rsidR="00820C4F" w:rsidRDefault="001F3CC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05" w:type="dxa"/>
          </w:tcPr>
          <w:p w:rsidR="00820C4F" w:rsidRDefault="008E58D2" w:rsidP="001F3CC7">
            <w:pPr>
              <w:pStyle w:val="TableParagraph"/>
              <w:spacing w:line="276" w:lineRule="auto"/>
              <w:ind w:left="11" w:right="46"/>
              <w:rPr>
                <w:sz w:val="24"/>
              </w:rPr>
            </w:pPr>
            <w:r>
              <w:rPr>
                <w:sz w:val="24"/>
              </w:rPr>
              <w:t>Разработка и проведение семинаров-совещаний по вопросам формирования и 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333" w:type="dxa"/>
          </w:tcPr>
          <w:p w:rsidR="00820C4F" w:rsidRDefault="008E58D2">
            <w:pPr>
              <w:pStyle w:val="TableParagraph"/>
              <w:spacing w:line="276" w:lineRule="auto"/>
              <w:ind w:right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2023</w:t>
            </w:r>
          </w:p>
          <w:p w:rsidR="00820C4F" w:rsidRDefault="008E58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820C4F" w:rsidRDefault="008E58D2">
            <w:pPr>
              <w:pStyle w:val="TableParagraph"/>
              <w:spacing w:before="34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655" w:type="dxa"/>
          </w:tcPr>
          <w:p w:rsidR="00820C4F" w:rsidRDefault="001F3CC7" w:rsidP="001F3CC7">
            <w:pPr>
              <w:pStyle w:val="TableParagraph"/>
              <w:spacing w:line="276" w:lineRule="auto"/>
              <w:ind w:left="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124" w:type="dxa"/>
          </w:tcPr>
          <w:p w:rsidR="00820C4F" w:rsidRDefault="008E58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004113" w:rsidTr="0083581A">
        <w:trPr>
          <w:trHeight w:val="1270"/>
        </w:trPr>
        <w:tc>
          <w:tcPr>
            <w:tcW w:w="584" w:type="dxa"/>
          </w:tcPr>
          <w:p w:rsidR="00820C4F" w:rsidRDefault="001F3CC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05" w:type="dxa"/>
          </w:tcPr>
          <w:p w:rsidR="00820C4F" w:rsidRDefault="008E58D2">
            <w:pPr>
              <w:pStyle w:val="Default"/>
              <w:spacing w:before="1" w:line="247" w:lineRule="auto"/>
              <w:ind w:left="105" w:right="348"/>
            </w:pPr>
            <w:r>
              <w:rPr>
                <w:rFonts w:ascii="Calibri" w:hAnsi="Calibri"/>
                <w:sz w:val="23"/>
              </w:rPr>
              <w:t xml:space="preserve">Использование в учебном процессе банка заданий для оценки функциональной грамотности обучающихся </w:t>
            </w:r>
          </w:p>
        </w:tc>
        <w:tc>
          <w:tcPr>
            <w:tcW w:w="1333" w:type="dxa"/>
          </w:tcPr>
          <w:p w:rsidR="00820C4F" w:rsidRDefault="001F3CC7">
            <w:pPr>
              <w:pStyle w:val="TableParagraph"/>
              <w:spacing w:line="276" w:lineRule="auto"/>
              <w:ind w:right="372"/>
              <w:rPr>
                <w:sz w:val="24"/>
              </w:rPr>
            </w:pPr>
            <w:r>
              <w:rPr>
                <w:sz w:val="24"/>
              </w:rPr>
              <w:t>Октябрь 2023г. – апрель 2024г.</w:t>
            </w:r>
          </w:p>
        </w:tc>
        <w:tc>
          <w:tcPr>
            <w:tcW w:w="1655" w:type="dxa"/>
          </w:tcPr>
          <w:p w:rsidR="00820C4F" w:rsidRDefault="001F3CC7" w:rsidP="001F3CC7">
            <w:pPr>
              <w:pStyle w:val="TableParagraph"/>
              <w:spacing w:line="276" w:lineRule="auto"/>
              <w:ind w:left="12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Ответственные учителя </w:t>
            </w:r>
          </w:p>
        </w:tc>
        <w:tc>
          <w:tcPr>
            <w:tcW w:w="2124" w:type="dxa"/>
          </w:tcPr>
          <w:p w:rsidR="001F3CC7" w:rsidRPr="001F3CC7" w:rsidRDefault="001F3CC7" w:rsidP="001F3CC7">
            <w:pPr>
              <w:suppressAutoHyphens w:val="0"/>
              <w:autoSpaceDE w:val="0"/>
              <w:autoSpaceDN w:val="0"/>
              <w:spacing w:before="7" w:line="237" w:lineRule="auto"/>
              <w:ind w:left="115" w:right="262" w:firstLine="10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Pr="001F3CC7">
              <w:rPr>
                <w:spacing w:val="-57"/>
                <w:sz w:val="24"/>
              </w:rPr>
              <w:t xml:space="preserve"> </w:t>
            </w:r>
            <w:r w:rsidRPr="001F3CC7">
              <w:rPr>
                <w:sz w:val="24"/>
              </w:rPr>
              <w:t>используют в учебном процессе</w:t>
            </w:r>
            <w:r w:rsidRPr="001F3CC7">
              <w:rPr>
                <w:spacing w:val="1"/>
                <w:sz w:val="24"/>
              </w:rPr>
              <w:t xml:space="preserve"> </w:t>
            </w:r>
            <w:r w:rsidRPr="001F3CC7">
              <w:rPr>
                <w:sz w:val="24"/>
              </w:rPr>
              <w:t>банк</w:t>
            </w:r>
            <w:r w:rsidRPr="001F3CC7">
              <w:rPr>
                <w:spacing w:val="35"/>
                <w:sz w:val="24"/>
              </w:rPr>
              <w:t xml:space="preserve"> </w:t>
            </w:r>
            <w:r w:rsidRPr="001F3CC7">
              <w:rPr>
                <w:sz w:val="24"/>
              </w:rPr>
              <w:t>заданий</w:t>
            </w:r>
            <w:r w:rsidRPr="001F3CC7">
              <w:rPr>
                <w:spacing w:val="22"/>
                <w:sz w:val="24"/>
              </w:rPr>
              <w:t xml:space="preserve"> </w:t>
            </w:r>
            <w:r w:rsidRPr="001F3CC7">
              <w:rPr>
                <w:sz w:val="24"/>
              </w:rPr>
              <w:t>для</w:t>
            </w:r>
            <w:r w:rsidRPr="001F3CC7">
              <w:rPr>
                <w:spacing w:val="37"/>
                <w:sz w:val="24"/>
              </w:rPr>
              <w:t xml:space="preserve"> </w:t>
            </w:r>
            <w:r w:rsidRPr="001F3CC7">
              <w:rPr>
                <w:sz w:val="24"/>
              </w:rPr>
              <w:t>оценки</w:t>
            </w:r>
          </w:p>
          <w:p w:rsidR="00820C4F" w:rsidRDefault="001F3CC7" w:rsidP="001F3CC7">
            <w:pPr>
              <w:pStyle w:val="TableParagraph"/>
              <w:spacing w:line="270" w:lineRule="exact"/>
              <w:rPr>
                <w:sz w:val="24"/>
              </w:rPr>
            </w:pPr>
            <w:r w:rsidRPr="001F3CC7">
              <w:rPr>
                <w:sz w:val="24"/>
              </w:rPr>
              <w:t>функциональной</w:t>
            </w:r>
            <w:r w:rsidRPr="001F3CC7">
              <w:rPr>
                <w:spacing w:val="1"/>
                <w:sz w:val="24"/>
              </w:rPr>
              <w:t xml:space="preserve"> </w:t>
            </w:r>
            <w:r w:rsidRPr="001F3CC7">
              <w:rPr>
                <w:sz w:val="24"/>
              </w:rPr>
              <w:t>грамотности</w:t>
            </w:r>
            <w:r w:rsidRPr="001F3CC7">
              <w:rPr>
                <w:spacing w:val="-57"/>
                <w:sz w:val="24"/>
              </w:rPr>
              <w:t xml:space="preserve"> </w:t>
            </w:r>
            <w:r w:rsidRPr="001F3CC7">
              <w:rPr>
                <w:sz w:val="24"/>
              </w:rPr>
              <w:t>обучающихся</w:t>
            </w:r>
          </w:p>
        </w:tc>
      </w:tr>
      <w:tr w:rsidR="00004113" w:rsidTr="0083581A">
        <w:trPr>
          <w:trHeight w:val="1268"/>
        </w:trPr>
        <w:tc>
          <w:tcPr>
            <w:tcW w:w="584" w:type="dxa"/>
          </w:tcPr>
          <w:p w:rsidR="00820C4F" w:rsidRDefault="008E58D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05" w:type="dxa"/>
          </w:tcPr>
          <w:p w:rsidR="00820C4F" w:rsidRDefault="008E58D2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820C4F" w:rsidRDefault="008E58D2" w:rsidP="001F3CC7">
            <w:pPr>
              <w:pStyle w:val="TableParagraph"/>
              <w:spacing w:before="41"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 в рамках учебно</w:t>
            </w:r>
            <w:r w:rsidR="001F3CC7">
              <w:rPr>
                <w:sz w:val="24"/>
              </w:rPr>
              <w:t>й деятельности</w:t>
            </w:r>
          </w:p>
        </w:tc>
        <w:tc>
          <w:tcPr>
            <w:tcW w:w="1333" w:type="dxa"/>
          </w:tcPr>
          <w:p w:rsidR="00820C4F" w:rsidRDefault="008E58D2">
            <w:pPr>
              <w:pStyle w:val="TableParagraph"/>
              <w:spacing w:line="276" w:lineRule="auto"/>
              <w:ind w:right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2023</w:t>
            </w:r>
          </w:p>
          <w:p w:rsidR="00820C4F" w:rsidRDefault="008E58D2">
            <w:pPr>
              <w:pStyle w:val="TableParagraph"/>
              <w:spacing w:line="275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Апрель2024</w:t>
            </w:r>
          </w:p>
        </w:tc>
        <w:tc>
          <w:tcPr>
            <w:tcW w:w="1655" w:type="dxa"/>
          </w:tcPr>
          <w:p w:rsidR="00820C4F" w:rsidRDefault="008E58D2" w:rsidP="001F3CC7">
            <w:pPr>
              <w:pStyle w:val="TableParagraph"/>
              <w:spacing w:line="276" w:lineRule="auto"/>
              <w:ind w:left="12" w:right="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</w:t>
            </w:r>
            <w:r>
              <w:rPr>
                <w:spacing w:val="-2"/>
                <w:sz w:val="24"/>
              </w:rPr>
              <w:t>водители</w:t>
            </w:r>
          </w:p>
        </w:tc>
        <w:tc>
          <w:tcPr>
            <w:tcW w:w="2124" w:type="dxa"/>
          </w:tcPr>
          <w:p w:rsidR="00820C4F" w:rsidRDefault="008E58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83581A" w:rsidTr="0083581A">
        <w:trPr>
          <w:trHeight w:val="1268"/>
        </w:trPr>
        <w:tc>
          <w:tcPr>
            <w:tcW w:w="584" w:type="dxa"/>
          </w:tcPr>
          <w:p w:rsidR="001F3CC7" w:rsidRDefault="001F3CC7">
            <w:pPr>
              <w:pStyle w:val="TableParagraph"/>
              <w:spacing w:line="270" w:lineRule="exact"/>
              <w:ind w:left="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05" w:type="dxa"/>
          </w:tcPr>
          <w:p w:rsidR="001F3CC7" w:rsidRDefault="001F3CC7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Проведение мониторинга по функциональной грамотности:</w:t>
            </w:r>
          </w:p>
          <w:p w:rsidR="001F3CC7" w:rsidRDefault="001F3CC7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Читательская грамотность – 8 класс</w:t>
            </w:r>
          </w:p>
          <w:p w:rsidR="001F3CC7" w:rsidRDefault="001F3CC7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Математическая грамотность – 9 класс</w:t>
            </w:r>
          </w:p>
        </w:tc>
        <w:tc>
          <w:tcPr>
            <w:tcW w:w="1333" w:type="dxa"/>
          </w:tcPr>
          <w:p w:rsidR="001F3CC7" w:rsidRDefault="001F3CC7">
            <w:pPr>
              <w:pStyle w:val="TableParagraph"/>
              <w:spacing w:line="276" w:lineRule="auto"/>
              <w:ind w:right="3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Октябрь-ноябрь 2023г.</w:t>
            </w:r>
          </w:p>
        </w:tc>
        <w:tc>
          <w:tcPr>
            <w:tcW w:w="1655" w:type="dxa"/>
          </w:tcPr>
          <w:p w:rsidR="001F3CC7" w:rsidRDefault="001F3CC7" w:rsidP="001F3CC7">
            <w:pPr>
              <w:pStyle w:val="TableParagraph"/>
              <w:spacing w:line="276" w:lineRule="auto"/>
              <w:ind w:left="12" w:right="42"/>
              <w:rPr>
                <w:sz w:val="24"/>
              </w:rPr>
            </w:pPr>
            <w:r>
              <w:rPr>
                <w:spacing w:val="-7"/>
                <w:sz w:val="24"/>
              </w:rPr>
              <w:t>Ответственные учителя</w:t>
            </w:r>
          </w:p>
        </w:tc>
        <w:tc>
          <w:tcPr>
            <w:tcW w:w="2124" w:type="dxa"/>
          </w:tcPr>
          <w:p w:rsidR="001F3CC7" w:rsidRDefault="001F3CC7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Справка по проведению мониторинга по функциональной грамотности</w:t>
            </w:r>
          </w:p>
        </w:tc>
      </w:tr>
      <w:tr w:rsidR="0083581A" w:rsidTr="0083581A">
        <w:trPr>
          <w:trHeight w:val="1268"/>
        </w:trPr>
        <w:tc>
          <w:tcPr>
            <w:tcW w:w="584" w:type="dxa"/>
          </w:tcPr>
          <w:p w:rsidR="00004113" w:rsidRDefault="00004113" w:rsidP="00004113">
            <w:pPr>
              <w:pStyle w:val="TableParagraph"/>
              <w:spacing w:line="270" w:lineRule="exact"/>
              <w:ind w:left="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05" w:type="dxa"/>
          </w:tcPr>
          <w:p w:rsidR="00004113" w:rsidRDefault="00004113" w:rsidP="00004113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Проведение мониторинга по функциональной грамотности:</w:t>
            </w:r>
          </w:p>
          <w:p w:rsidR="00004113" w:rsidRDefault="00004113" w:rsidP="00004113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Математическая грамотность – 8 класс</w:t>
            </w:r>
          </w:p>
          <w:p w:rsidR="00004113" w:rsidRDefault="00004113" w:rsidP="00004113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Естественнонаучная грамотность – 9 класс</w:t>
            </w:r>
          </w:p>
        </w:tc>
        <w:tc>
          <w:tcPr>
            <w:tcW w:w="1333" w:type="dxa"/>
          </w:tcPr>
          <w:p w:rsidR="00004113" w:rsidRDefault="00004113" w:rsidP="00004113">
            <w:pPr>
              <w:pStyle w:val="TableParagraph"/>
              <w:spacing w:line="276" w:lineRule="auto"/>
              <w:ind w:right="3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ноябрь –декабрь 2023г.</w:t>
            </w:r>
          </w:p>
        </w:tc>
        <w:tc>
          <w:tcPr>
            <w:tcW w:w="1655" w:type="dxa"/>
          </w:tcPr>
          <w:p w:rsidR="00004113" w:rsidRDefault="00004113" w:rsidP="00004113">
            <w:pPr>
              <w:pStyle w:val="TableParagraph"/>
              <w:spacing w:line="276" w:lineRule="auto"/>
              <w:ind w:left="12" w:right="42"/>
              <w:rPr>
                <w:sz w:val="24"/>
              </w:rPr>
            </w:pPr>
            <w:r>
              <w:rPr>
                <w:spacing w:val="-7"/>
                <w:sz w:val="24"/>
              </w:rPr>
              <w:t>Ответственные учителя</w:t>
            </w:r>
          </w:p>
        </w:tc>
        <w:tc>
          <w:tcPr>
            <w:tcW w:w="2124" w:type="dxa"/>
          </w:tcPr>
          <w:p w:rsidR="00004113" w:rsidRDefault="00004113" w:rsidP="0000411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Справка по проведению мониторинга по функциональной грамотности</w:t>
            </w:r>
          </w:p>
        </w:tc>
      </w:tr>
      <w:tr w:rsidR="00004113" w:rsidTr="0083581A">
        <w:trPr>
          <w:trHeight w:val="1268"/>
        </w:trPr>
        <w:tc>
          <w:tcPr>
            <w:tcW w:w="584" w:type="dxa"/>
          </w:tcPr>
          <w:p w:rsidR="00004113" w:rsidRDefault="00004113" w:rsidP="00004113">
            <w:pPr>
              <w:pStyle w:val="TableParagraph"/>
              <w:spacing w:line="270" w:lineRule="exact"/>
              <w:ind w:left="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1.8</w:t>
            </w:r>
          </w:p>
        </w:tc>
        <w:tc>
          <w:tcPr>
            <w:tcW w:w="4505" w:type="dxa"/>
          </w:tcPr>
          <w:p w:rsidR="00004113" w:rsidRDefault="00004113" w:rsidP="00004113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Проведение мониторинга по функциональной грамотности:</w:t>
            </w:r>
          </w:p>
          <w:p w:rsidR="00004113" w:rsidRDefault="00004113" w:rsidP="00004113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Естественнонаучная грамотность – 8 класс</w:t>
            </w:r>
          </w:p>
          <w:p w:rsidR="00004113" w:rsidRDefault="00004113" w:rsidP="00004113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Читательская грамотность – 9 класс</w:t>
            </w:r>
          </w:p>
        </w:tc>
        <w:tc>
          <w:tcPr>
            <w:tcW w:w="1333" w:type="dxa"/>
          </w:tcPr>
          <w:p w:rsidR="00004113" w:rsidRDefault="00004113" w:rsidP="00004113">
            <w:pPr>
              <w:pStyle w:val="TableParagraph"/>
              <w:spacing w:line="276" w:lineRule="auto"/>
              <w:ind w:right="3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декабрь 2023г.</w:t>
            </w:r>
          </w:p>
        </w:tc>
        <w:tc>
          <w:tcPr>
            <w:tcW w:w="1655" w:type="dxa"/>
          </w:tcPr>
          <w:p w:rsidR="00004113" w:rsidRDefault="00004113" w:rsidP="00004113">
            <w:pPr>
              <w:pStyle w:val="TableParagraph"/>
              <w:spacing w:line="276" w:lineRule="auto"/>
              <w:ind w:left="12" w:right="42"/>
              <w:rPr>
                <w:sz w:val="24"/>
              </w:rPr>
            </w:pPr>
            <w:r>
              <w:rPr>
                <w:spacing w:val="-7"/>
                <w:sz w:val="24"/>
              </w:rPr>
              <w:t>Ответственные учителя</w:t>
            </w:r>
          </w:p>
        </w:tc>
        <w:tc>
          <w:tcPr>
            <w:tcW w:w="2124" w:type="dxa"/>
          </w:tcPr>
          <w:p w:rsidR="00004113" w:rsidRDefault="00004113" w:rsidP="0000411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Справка по проведению мониторинга по функциональной грамотности</w:t>
            </w:r>
          </w:p>
        </w:tc>
      </w:tr>
      <w:tr w:rsidR="00004113" w:rsidTr="001F3CC7">
        <w:trPr>
          <w:trHeight w:val="317"/>
        </w:trPr>
        <w:tc>
          <w:tcPr>
            <w:tcW w:w="10201" w:type="dxa"/>
            <w:gridSpan w:val="5"/>
          </w:tcPr>
          <w:p w:rsidR="00004113" w:rsidRDefault="00004113" w:rsidP="00004113">
            <w:pPr>
              <w:pStyle w:val="TableParagraph"/>
              <w:spacing w:line="270" w:lineRule="exact"/>
              <w:ind w:left="29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2"/>
                <w:sz w:val="24"/>
              </w:rPr>
              <w:t xml:space="preserve"> работниками</w:t>
            </w:r>
          </w:p>
        </w:tc>
      </w:tr>
      <w:tr w:rsidR="00004113" w:rsidTr="001F3CC7">
        <w:trPr>
          <w:trHeight w:val="634"/>
        </w:trPr>
        <w:tc>
          <w:tcPr>
            <w:tcW w:w="10201" w:type="dxa"/>
            <w:gridSpan w:val="5"/>
          </w:tcPr>
          <w:p w:rsidR="00004113" w:rsidRDefault="00004113" w:rsidP="0083581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оценки</w:t>
            </w:r>
          </w:p>
          <w:p w:rsidR="00004113" w:rsidRDefault="00004113" w:rsidP="00004113">
            <w:pPr>
              <w:pStyle w:val="TableParagraph"/>
              <w:spacing w:before="41"/>
              <w:ind w:left="8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004113" w:rsidTr="0083581A">
        <w:trPr>
          <w:trHeight w:val="1904"/>
        </w:trPr>
        <w:tc>
          <w:tcPr>
            <w:tcW w:w="584" w:type="dxa"/>
          </w:tcPr>
          <w:p w:rsidR="00004113" w:rsidRDefault="00004113" w:rsidP="00004113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4505" w:type="dxa"/>
          </w:tcPr>
          <w:p w:rsidR="00004113" w:rsidRDefault="00004113" w:rsidP="00004113">
            <w:pPr>
              <w:pStyle w:val="TableParagraph"/>
              <w:spacing w:line="276" w:lineRule="auto"/>
              <w:ind w:left="11" w:right="-8"/>
              <w:rPr>
                <w:sz w:val="24"/>
              </w:rPr>
            </w:pPr>
            <w:r>
              <w:rPr>
                <w:sz w:val="24"/>
              </w:rPr>
              <w:t>Организация участия управленческой ко- манды и педагогов в курсах повышения квалификации по вопросам формирования и оценки функциональной грамотности 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диагностики</w:t>
            </w:r>
          </w:p>
        </w:tc>
        <w:tc>
          <w:tcPr>
            <w:tcW w:w="1333" w:type="dxa"/>
          </w:tcPr>
          <w:p w:rsidR="00004113" w:rsidRDefault="00004113" w:rsidP="00004113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55" w:type="dxa"/>
          </w:tcPr>
          <w:p w:rsidR="00004113" w:rsidRDefault="00004113" w:rsidP="00004113">
            <w:pPr>
              <w:pStyle w:val="TableParagraph"/>
              <w:spacing w:line="276" w:lineRule="auto"/>
              <w:ind w:left="12" w:right="-2"/>
              <w:rPr>
                <w:sz w:val="24"/>
              </w:rPr>
            </w:pPr>
            <w:r>
              <w:rPr>
                <w:sz w:val="24"/>
              </w:rPr>
              <w:t>Методист школы</w:t>
            </w:r>
          </w:p>
        </w:tc>
        <w:tc>
          <w:tcPr>
            <w:tcW w:w="2124" w:type="dxa"/>
          </w:tcPr>
          <w:p w:rsidR="00004113" w:rsidRDefault="00004113" w:rsidP="0000411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Удостоверения</w:t>
            </w:r>
          </w:p>
        </w:tc>
      </w:tr>
      <w:tr w:rsidR="00004113" w:rsidTr="00004113">
        <w:trPr>
          <w:trHeight w:val="570"/>
        </w:trPr>
        <w:tc>
          <w:tcPr>
            <w:tcW w:w="10201" w:type="dxa"/>
            <w:gridSpan w:val="5"/>
          </w:tcPr>
          <w:p w:rsidR="00004113" w:rsidRDefault="00004113" w:rsidP="0083581A">
            <w:pPr>
              <w:pStyle w:val="TableParagraph"/>
              <w:spacing w:line="270" w:lineRule="exact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83581A" w:rsidTr="008E58D2">
        <w:trPr>
          <w:trHeight w:val="1904"/>
        </w:trPr>
        <w:tc>
          <w:tcPr>
            <w:tcW w:w="584" w:type="dxa"/>
          </w:tcPr>
          <w:p w:rsidR="00004113" w:rsidRDefault="00004113" w:rsidP="00004113">
            <w:pPr>
              <w:pStyle w:val="TableParagraph"/>
              <w:spacing w:line="270" w:lineRule="exact"/>
              <w:ind w:left="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2.2.1</w:t>
            </w:r>
          </w:p>
        </w:tc>
        <w:tc>
          <w:tcPr>
            <w:tcW w:w="4505" w:type="dxa"/>
          </w:tcPr>
          <w:p w:rsidR="00004113" w:rsidRDefault="00004113" w:rsidP="00004113">
            <w:pPr>
              <w:pStyle w:val="TableParagraph"/>
              <w:spacing w:line="276" w:lineRule="auto"/>
              <w:ind w:left="11" w:right="-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по формированию и оценке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333" w:type="dxa"/>
          </w:tcPr>
          <w:p w:rsidR="00004113" w:rsidRDefault="00004113" w:rsidP="00004113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55" w:type="dxa"/>
          </w:tcPr>
          <w:p w:rsidR="00004113" w:rsidRDefault="00004113" w:rsidP="00004113">
            <w:pPr>
              <w:pStyle w:val="TableParagraph"/>
              <w:spacing w:line="276" w:lineRule="auto"/>
              <w:ind w:left="12" w:right="-2"/>
              <w:rPr>
                <w:sz w:val="24"/>
              </w:rPr>
            </w:pPr>
            <w:r>
              <w:rPr>
                <w:sz w:val="24"/>
              </w:rPr>
              <w:t>Методист школы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24" w:type="dxa"/>
          </w:tcPr>
          <w:p w:rsidR="00004113" w:rsidRDefault="00004113" w:rsidP="00004113">
            <w:pPr>
              <w:tabs>
                <w:tab w:val="left" w:pos="2628"/>
              </w:tabs>
              <w:suppressAutoHyphens w:val="0"/>
              <w:autoSpaceDE w:val="0"/>
              <w:autoSpaceDN w:val="0"/>
              <w:spacing w:before="3" w:line="242" w:lineRule="auto"/>
              <w:ind w:left="157" w:right="198" w:firstLine="10"/>
              <w:jc w:val="both"/>
              <w:rPr>
                <w:spacing w:val="-2"/>
                <w:sz w:val="24"/>
              </w:rPr>
            </w:pPr>
            <w:r w:rsidRPr="00004113">
              <w:rPr>
                <w:sz w:val="24"/>
              </w:rPr>
              <w:t>Успешный</w:t>
            </w:r>
            <w:r w:rsidRPr="00004113">
              <w:rPr>
                <w:spacing w:val="1"/>
                <w:sz w:val="24"/>
              </w:rPr>
              <w:t xml:space="preserve"> </w:t>
            </w:r>
            <w:r w:rsidRPr="00004113">
              <w:rPr>
                <w:sz w:val="24"/>
              </w:rPr>
              <w:t>опыт</w:t>
            </w:r>
            <w:r w:rsidRPr="00004113">
              <w:rPr>
                <w:spacing w:val="1"/>
                <w:sz w:val="24"/>
              </w:rPr>
              <w:t xml:space="preserve"> </w:t>
            </w:r>
            <w:r w:rsidRPr="00004113">
              <w:rPr>
                <w:sz w:val="24"/>
              </w:rPr>
              <w:t>работы</w:t>
            </w:r>
            <w:r w:rsidRPr="00004113">
              <w:rPr>
                <w:spacing w:val="-57"/>
                <w:sz w:val="24"/>
              </w:rPr>
              <w:t xml:space="preserve"> </w:t>
            </w:r>
            <w:r w:rsidRPr="00004113">
              <w:rPr>
                <w:sz w:val="24"/>
              </w:rPr>
              <w:t xml:space="preserve">учителей   </w:t>
            </w:r>
            <w:r w:rsidRPr="00004113">
              <w:rPr>
                <w:spacing w:val="1"/>
                <w:sz w:val="24"/>
              </w:rPr>
              <w:t xml:space="preserve"> </w:t>
            </w:r>
            <w:r w:rsidRPr="00004113">
              <w:rPr>
                <w:sz w:val="24"/>
              </w:rPr>
              <w:t>по     формированию</w:t>
            </w:r>
            <w:r w:rsidRPr="00004113">
              <w:rPr>
                <w:spacing w:val="-57"/>
                <w:sz w:val="24"/>
              </w:rPr>
              <w:t xml:space="preserve"> </w:t>
            </w:r>
            <w:r w:rsidRPr="00004113">
              <w:rPr>
                <w:sz w:val="24"/>
              </w:rPr>
              <w:t>и</w:t>
            </w:r>
            <w:r w:rsidRPr="00004113">
              <w:rPr>
                <w:spacing w:val="1"/>
                <w:sz w:val="24"/>
              </w:rPr>
              <w:t xml:space="preserve"> </w:t>
            </w:r>
            <w:r w:rsidRPr="00004113">
              <w:rPr>
                <w:sz w:val="24"/>
              </w:rPr>
              <w:t>оценке</w:t>
            </w:r>
            <w:r w:rsidRPr="00004113">
              <w:rPr>
                <w:spacing w:val="1"/>
                <w:sz w:val="24"/>
              </w:rPr>
              <w:t xml:space="preserve"> </w:t>
            </w:r>
            <w:r w:rsidRPr="00004113">
              <w:rPr>
                <w:sz w:val="24"/>
              </w:rPr>
              <w:t>функциональной</w:t>
            </w:r>
            <w:r w:rsidRPr="00004113">
              <w:rPr>
                <w:spacing w:val="1"/>
                <w:sz w:val="24"/>
              </w:rPr>
              <w:t xml:space="preserve"> </w:t>
            </w:r>
            <w:r w:rsidRPr="00004113">
              <w:rPr>
                <w:sz w:val="24"/>
              </w:rPr>
              <w:t>грамотности</w:t>
            </w:r>
            <w:r>
              <w:rPr>
                <w:sz w:val="24"/>
              </w:rPr>
              <w:t xml:space="preserve"> обобщен</w:t>
            </w:r>
          </w:p>
        </w:tc>
      </w:tr>
      <w:tr w:rsidR="00004113" w:rsidTr="008E58D2">
        <w:trPr>
          <w:trHeight w:val="1904"/>
        </w:trPr>
        <w:tc>
          <w:tcPr>
            <w:tcW w:w="584" w:type="dxa"/>
          </w:tcPr>
          <w:p w:rsidR="00004113" w:rsidRDefault="0083581A" w:rsidP="00004113">
            <w:pPr>
              <w:pStyle w:val="TableParagraph"/>
              <w:spacing w:line="270" w:lineRule="exact"/>
              <w:ind w:left="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2.2.2</w:t>
            </w:r>
          </w:p>
        </w:tc>
        <w:tc>
          <w:tcPr>
            <w:tcW w:w="4505" w:type="dxa"/>
          </w:tcPr>
          <w:p w:rsidR="00004113" w:rsidRDefault="00004113" w:rsidP="00004113">
            <w:pPr>
              <w:pStyle w:val="TableParagraph"/>
              <w:spacing w:line="276" w:lineRule="auto"/>
              <w:ind w:left="11" w:right="-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333" w:type="dxa"/>
          </w:tcPr>
          <w:p w:rsidR="00004113" w:rsidRDefault="00B46B82" w:rsidP="00004113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Апрель 2024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55" w:type="dxa"/>
          </w:tcPr>
          <w:p w:rsidR="00004113" w:rsidRDefault="00B46B82" w:rsidP="00004113">
            <w:pPr>
              <w:pStyle w:val="TableParagraph"/>
              <w:spacing w:line="276" w:lineRule="auto"/>
              <w:ind w:left="12" w:right="-2"/>
              <w:rPr>
                <w:sz w:val="24"/>
              </w:rPr>
            </w:pPr>
            <w:r>
              <w:rPr>
                <w:spacing w:val="-7"/>
                <w:sz w:val="24"/>
              </w:rPr>
              <w:t>Ответственные учителя</w:t>
            </w:r>
          </w:p>
        </w:tc>
        <w:tc>
          <w:tcPr>
            <w:tcW w:w="2124" w:type="dxa"/>
          </w:tcPr>
          <w:p w:rsidR="00B46B82" w:rsidRPr="00B46B82" w:rsidRDefault="00B46B82" w:rsidP="00B46B82">
            <w:pPr>
              <w:suppressAutoHyphens w:val="0"/>
              <w:autoSpaceDE w:val="0"/>
              <w:autoSpaceDN w:val="0"/>
              <w:spacing w:before="5"/>
              <w:ind w:left="152" w:right="211" w:firstLine="5"/>
              <w:jc w:val="both"/>
              <w:rPr>
                <w:sz w:val="24"/>
              </w:rPr>
            </w:pPr>
            <w:r w:rsidRPr="00B46B82">
              <w:rPr>
                <w:sz w:val="24"/>
              </w:rPr>
              <w:t>Банк методических ресурсов из</w:t>
            </w:r>
            <w:r w:rsidRPr="00B46B82">
              <w:rPr>
                <w:spacing w:val="1"/>
                <w:sz w:val="24"/>
              </w:rPr>
              <w:t xml:space="preserve"> </w:t>
            </w:r>
            <w:r w:rsidRPr="00B46B82">
              <w:rPr>
                <w:sz w:val="24"/>
              </w:rPr>
              <w:t xml:space="preserve">опыта      </w:t>
            </w:r>
            <w:r w:rsidRPr="00B46B82">
              <w:rPr>
                <w:spacing w:val="1"/>
                <w:sz w:val="24"/>
              </w:rPr>
              <w:t xml:space="preserve"> </w:t>
            </w:r>
            <w:r w:rsidRPr="00B46B82">
              <w:rPr>
                <w:sz w:val="24"/>
              </w:rPr>
              <w:t xml:space="preserve">работы      </w:t>
            </w:r>
            <w:r w:rsidRPr="00B46B82">
              <w:rPr>
                <w:spacing w:val="1"/>
                <w:sz w:val="24"/>
              </w:rPr>
              <w:t xml:space="preserve"> </w:t>
            </w:r>
            <w:r w:rsidRPr="00B46B82">
              <w:rPr>
                <w:sz w:val="24"/>
              </w:rPr>
              <w:t>учителей</w:t>
            </w:r>
            <w:r w:rsidRPr="00B46B82">
              <w:rPr>
                <w:spacing w:val="1"/>
                <w:sz w:val="24"/>
              </w:rPr>
              <w:t xml:space="preserve"> </w:t>
            </w:r>
            <w:r w:rsidRPr="00B46B82">
              <w:rPr>
                <w:sz w:val="24"/>
              </w:rPr>
              <w:t>по</w:t>
            </w:r>
            <w:r w:rsidRPr="00B46B82">
              <w:rPr>
                <w:spacing w:val="1"/>
                <w:sz w:val="24"/>
              </w:rPr>
              <w:t xml:space="preserve"> </w:t>
            </w:r>
            <w:r w:rsidRPr="00B46B82">
              <w:rPr>
                <w:sz w:val="24"/>
              </w:rPr>
              <w:t>формированию</w:t>
            </w:r>
            <w:r w:rsidRPr="00B46B82">
              <w:rPr>
                <w:spacing w:val="1"/>
                <w:sz w:val="24"/>
              </w:rPr>
              <w:t xml:space="preserve"> </w:t>
            </w:r>
            <w:r w:rsidRPr="00B46B82">
              <w:rPr>
                <w:sz w:val="24"/>
              </w:rPr>
              <w:t>и</w:t>
            </w:r>
            <w:r w:rsidRPr="00B46B82">
              <w:rPr>
                <w:spacing w:val="44"/>
                <w:sz w:val="24"/>
              </w:rPr>
              <w:t xml:space="preserve"> </w:t>
            </w:r>
            <w:r w:rsidRPr="00B46B82">
              <w:rPr>
                <w:sz w:val="24"/>
              </w:rPr>
              <w:t>оценке</w:t>
            </w:r>
          </w:p>
          <w:p w:rsidR="00004113" w:rsidRPr="00004113" w:rsidRDefault="00B46B82" w:rsidP="00B46B82">
            <w:pPr>
              <w:tabs>
                <w:tab w:val="left" w:pos="2628"/>
              </w:tabs>
              <w:suppressAutoHyphens w:val="0"/>
              <w:autoSpaceDE w:val="0"/>
              <w:autoSpaceDN w:val="0"/>
              <w:spacing w:before="3" w:line="242" w:lineRule="auto"/>
              <w:ind w:left="157" w:right="198" w:firstLine="10"/>
              <w:jc w:val="both"/>
              <w:rPr>
                <w:sz w:val="24"/>
              </w:rPr>
            </w:pPr>
            <w:r w:rsidRPr="00B46B82">
              <w:rPr>
                <w:sz w:val="24"/>
              </w:rPr>
              <w:t>функциональной</w:t>
            </w:r>
            <w:r w:rsidRPr="00B46B82">
              <w:rPr>
                <w:spacing w:val="1"/>
                <w:sz w:val="24"/>
              </w:rPr>
              <w:t xml:space="preserve"> </w:t>
            </w:r>
            <w:r w:rsidRPr="00B46B82">
              <w:rPr>
                <w:sz w:val="24"/>
              </w:rPr>
              <w:t>грамотности</w:t>
            </w:r>
            <w:r w:rsidRPr="00B46B82">
              <w:rPr>
                <w:spacing w:val="-57"/>
                <w:sz w:val="24"/>
              </w:rPr>
              <w:t xml:space="preserve"> </w:t>
            </w:r>
            <w:r w:rsidRPr="00B46B82">
              <w:rPr>
                <w:sz w:val="24"/>
              </w:rPr>
              <w:t>создан</w:t>
            </w:r>
          </w:p>
        </w:tc>
      </w:tr>
      <w:tr w:rsidR="00004113" w:rsidTr="008E58D2">
        <w:trPr>
          <w:trHeight w:val="1904"/>
        </w:trPr>
        <w:tc>
          <w:tcPr>
            <w:tcW w:w="584" w:type="dxa"/>
          </w:tcPr>
          <w:p w:rsidR="00004113" w:rsidRDefault="0083581A" w:rsidP="00004113">
            <w:pPr>
              <w:pStyle w:val="TableParagraph"/>
              <w:spacing w:line="270" w:lineRule="exact"/>
              <w:ind w:left="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2.2.3</w:t>
            </w:r>
          </w:p>
        </w:tc>
        <w:tc>
          <w:tcPr>
            <w:tcW w:w="4505" w:type="dxa"/>
          </w:tcPr>
          <w:p w:rsidR="00004113" w:rsidRPr="00B46B82" w:rsidRDefault="00B46B82" w:rsidP="00B46B82">
            <w:pPr>
              <w:rPr>
                <w:sz w:val="24"/>
                <w:szCs w:val="24"/>
              </w:rPr>
            </w:pPr>
            <w:r w:rsidRPr="00B46B82">
              <w:rPr>
                <w:sz w:val="24"/>
                <w:szCs w:val="24"/>
              </w:rPr>
              <w:t>Информационно-методическое сопровождение реализации</w:t>
            </w:r>
            <w:r w:rsidRPr="00B46B8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B46B82">
              <w:rPr>
                <w:sz w:val="24"/>
                <w:szCs w:val="24"/>
              </w:rPr>
              <w:t xml:space="preserve">плана-графика       по формированию и оценке функциональной грамотности обучающихся сайте </w:t>
            </w:r>
            <w:r>
              <w:rPr>
                <w:sz w:val="24"/>
                <w:szCs w:val="24"/>
              </w:rPr>
              <w:t>школы</w:t>
            </w:r>
          </w:p>
        </w:tc>
        <w:tc>
          <w:tcPr>
            <w:tcW w:w="1333" w:type="dxa"/>
          </w:tcPr>
          <w:p w:rsidR="00004113" w:rsidRDefault="00B46B82" w:rsidP="00004113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655" w:type="dxa"/>
          </w:tcPr>
          <w:p w:rsidR="00004113" w:rsidRDefault="00B46B82" w:rsidP="00004113">
            <w:pPr>
              <w:pStyle w:val="TableParagraph"/>
              <w:spacing w:line="276" w:lineRule="auto"/>
              <w:ind w:left="12" w:right="-2"/>
              <w:rPr>
                <w:sz w:val="24"/>
              </w:rPr>
            </w:pPr>
            <w:r>
              <w:rPr>
                <w:sz w:val="24"/>
              </w:rPr>
              <w:t>Ответственный за сайт, методист школы</w:t>
            </w:r>
          </w:p>
        </w:tc>
        <w:tc>
          <w:tcPr>
            <w:tcW w:w="2124" w:type="dxa"/>
          </w:tcPr>
          <w:p w:rsidR="00B46B82" w:rsidRPr="00B46B82" w:rsidRDefault="00B46B82" w:rsidP="00B46B82">
            <w:r w:rsidRPr="00B46B82">
              <w:t xml:space="preserve">Информационно-методическое </w:t>
            </w:r>
            <w:r>
              <w:t xml:space="preserve">сопровождение </w:t>
            </w:r>
            <w:r w:rsidRPr="00B46B82">
              <w:t>реализации регионального</w:t>
            </w:r>
            <w:r w:rsidRPr="00B46B82">
              <w:tab/>
              <w:t>плана-графика по</w:t>
            </w:r>
            <w:r>
              <w:t xml:space="preserve"> </w:t>
            </w:r>
            <w:r w:rsidRPr="00B46B82">
              <w:t>формированию</w:t>
            </w:r>
            <w:r>
              <w:t xml:space="preserve"> </w:t>
            </w:r>
            <w:r w:rsidRPr="00B46B82">
              <w:t>и</w:t>
            </w:r>
            <w:r>
              <w:t xml:space="preserve"> </w:t>
            </w:r>
            <w:r w:rsidRPr="00B46B82">
              <w:t>оценке функциональной</w:t>
            </w:r>
            <w:r>
              <w:t xml:space="preserve"> </w:t>
            </w:r>
            <w:r w:rsidRPr="00B46B82">
              <w:t>грамотности обучающихся</w:t>
            </w:r>
            <w:r w:rsidRPr="00B46B82">
              <w:tab/>
              <w:t>на</w:t>
            </w:r>
          </w:p>
          <w:p w:rsidR="00004113" w:rsidRPr="00004113" w:rsidRDefault="00B46B82" w:rsidP="00B46B82">
            <w:r w:rsidRPr="00B46B82">
              <w:t xml:space="preserve">сайте </w:t>
            </w:r>
            <w:r>
              <w:t xml:space="preserve">школы </w:t>
            </w:r>
            <w:r w:rsidRPr="00B46B82">
              <w:t>организовано</w:t>
            </w:r>
          </w:p>
        </w:tc>
      </w:tr>
      <w:tr w:rsidR="00B46B82" w:rsidTr="008E58D2">
        <w:trPr>
          <w:trHeight w:val="860"/>
        </w:trPr>
        <w:tc>
          <w:tcPr>
            <w:tcW w:w="584" w:type="dxa"/>
          </w:tcPr>
          <w:p w:rsidR="00B46B82" w:rsidRDefault="0083581A" w:rsidP="00004113">
            <w:pPr>
              <w:pStyle w:val="TableParagraph"/>
              <w:spacing w:line="270" w:lineRule="exact"/>
              <w:ind w:left="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2.2.4</w:t>
            </w:r>
          </w:p>
        </w:tc>
        <w:tc>
          <w:tcPr>
            <w:tcW w:w="4505" w:type="dxa"/>
          </w:tcPr>
          <w:p w:rsidR="00B46B82" w:rsidRPr="00B46B82" w:rsidRDefault="00B46B82" w:rsidP="00B46B82">
            <w:r>
              <w:t xml:space="preserve">Консультирование </w:t>
            </w:r>
            <w:r w:rsidRPr="00B46B82">
              <w:t>педагогов</w:t>
            </w:r>
            <w:r w:rsidRPr="00B46B82">
              <w:tab/>
              <w:t>по</w:t>
            </w:r>
            <w:r>
              <w:t xml:space="preserve"> </w:t>
            </w:r>
            <w:r w:rsidRPr="00B46B82">
              <w:t>вопросам формирования функциональной грамотности</w:t>
            </w:r>
          </w:p>
        </w:tc>
        <w:tc>
          <w:tcPr>
            <w:tcW w:w="1333" w:type="dxa"/>
          </w:tcPr>
          <w:p w:rsidR="00B46B82" w:rsidRDefault="0083581A" w:rsidP="00004113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655" w:type="dxa"/>
          </w:tcPr>
          <w:p w:rsidR="00B46B82" w:rsidRDefault="0083581A" w:rsidP="00004113">
            <w:pPr>
              <w:pStyle w:val="TableParagraph"/>
              <w:spacing w:line="276" w:lineRule="auto"/>
              <w:ind w:left="12" w:right="-2"/>
              <w:rPr>
                <w:sz w:val="24"/>
              </w:rPr>
            </w:pPr>
            <w:r>
              <w:rPr>
                <w:sz w:val="24"/>
              </w:rPr>
              <w:t>Методист школы</w:t>
            </w:r>
          </w:p>
        </w:tc>
        <w:tc>
          <w:tcPr>
            <w:tcW w:w="2124" w:type="dxa"/>
          </w:tcPr>
          <w:p w:rsidR="00B46B82" w:rsidRPr="00B46B82" w:rsidRDefault="0083581A" w:rsidP="0083581A">
            <w:r>
              <w:rPr>
                <w:sz w:val="24"/>
              </w:rPr>
              <w:t xml:space="preserve">Консультации для </w:t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</w:p>
        </w:tc>
      </w:tr>
      <w:tr w:rsidR="0083581A" w:rsidTr="008E58D2">
        <w:trPr>
          <w:trHeight w:val="1904"/>
        </w:trPr>
        <w:tc>
          <w:tcPr>
            <w:tcW w:w="584" w:type="dxa"/>
          </w:tcPr>
          <w:p w:rsidR="0083581A" w:rsidRDefault="0083581A" w:rsidP="0083581A">
            <w:pPr>
              <w:pStyle w:val="TableParagraph"/>
              <w:spacing w:line="270" w:lineRule="exact"/>
              <w:ind w:left="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2.2.5</w:t>
            </w:r>
          </w:p>
        </w:tc>
        <w:tc>
          <w:tcPr>
            <w:tcW w:w="4505" w:type="dxa"/>
          </w:tcPr>
          <w:p w:rsidR="0083581A" w:rsidRDefault="0083581A" w:rsidP="0083581A">
            <w:pPr>
              <w:pStyle w:val="TableParagraph"/>
              <w:spacing w:line="276" w:lineRule="auto"/>
              <w:ind w:left="11" w:right="7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</w:p>
        </w:tc>
        <w:tc>
          <w:tcPr>
            <w:tcW w:w="1333" w:type="dxa"/>
          </w:tcPr>
          <w:p w:rsidR="0083581A" w:rsidRDefault="0083581A" w:rsidP="0083581A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655" w:type="dxa"/>
          </w:tcPr>
          <w:p w:rsidR="0083581A" w:rsidRDefault="0083581A" w:rsidP="0083581A">
            <w:pPr>
              <w:pStyle w:val="TableParagraph"/>
              <w:spacing w:line="276" w:lineRule="auto"/>
              <w:ind w:left="12"/>
              <w:rPr>
                <w:sz w:val="24"/>
              </w:rPr>
            </w:pPr>
            <w:r>
              <w:rPr>
                <w:spacing w:val="-7"/>
                <w:sz w:val="24"/>
              </w:rPr>
              <w:t>Ответственные учителя</w:t>
            </w:r>
          </w:p>
        </w:tc>
        <w:tc>
          <w:tcPr>
            <w:tcW w:w="2124" w:type="dxa"/>
          </w:tcPr>
          <w:p w:rsidR="0083581A" w:rsidRDefault="0083581A" w:rsidP="0083581A">
            <w:pPr>
              <w:pStyle w:val="TableParagraph"/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Наличие программ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в поддержку</w:t>
            </w:r>
          </w:p>
          <w:p w:rsidR="0083581A" w:rsidRDefault="0083581A" w:rsidP="0083581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 функциональной</w:t>
            </w:r>
          </w:p>
          <w:p w:rsidR="0083581A" w:rsidRDefault="0083581A" w:rsidP="008358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83581A" w:rsidTr="008E58D2">
        <w:trPr>
          <w:trHeight w:val="1904"/>
        </w:trPr>
        <w:tc>
          <w:tcPr>
            <w:tcW w:w="584" w:type="dxa"/>
          </w:tcPr>
          <w:p w:rsidR="0083581A" w:rsidRDefault="0083581A" w:rsidP="0083581A">
            <w:pPr>
              <w:pStyle w:val="TableParagraph"/>
              <w:spacing w:line="270" w:lineRule="exact"/>
              <w:ind w:left="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2.2.6</w:t>
            </w:r>
          </w:p>
        </w:tc>
        <w:tc>
          <w:tcPr>
            <w:tcW w:w="4505" w:type="dxa"/>
          </w:tcPr>
          <w:p w:rsidR="0083581A" w:rsidRDefault="0083581A" w:rsidP="0083581A">
            <w:pPr>
              <w:pStyle w:val="TableParagraph"/>
              <w:spacing w:line="276" w:lineRule="auto"/>
              <w:ind w:left="11" w:right="1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("учитель - учитель")</w:t>
            </w:r>
          </w:p>
        </w:tc>
        <w:tc>
          <w:tcPr>
            <w:tcW w:w="1333" w:type="dxa"/>
          </w:tcPr>
          <w:p w:rsidR="0083581A" w:rsidRDefault="0083581A" w:rsidP="0083581A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655" w:type="dxa"/>
          </w:tcPr>
          <w:p w:rsidR="0083581A" w:rsidRDefault="0083581A" w:rsidP="0083581A">
            <w:pPr>
              <w:pStyle w:val="TableParagraph"/>
              <w:spacing w:line="276" w:lineRule="auto"/>
              <w:ind w:left="12"/>
              <w:rPr>
                <w:sz w:val="24"/>
              </w:rPr>
            </w:pPr>
            <w:r>
              <w:rPr>
                <w:sz w:val="24"/>
              </w:rPr>
              <w:t>Методист школы</w:t>
            </w:r>
            <w:r>
              <w:rPr>
                <w:spacing w:val="-7"/>
                <w:sz w:val="24"/>
              </w:rPr>
              <w:t>, ответственные учителя</w:t>
            </w:r>
          </w:p>
        </w:tc>
        <w:tc>
          <w:tcPr>
            <w:tcW w:w="2124" w:type="dxa"/>
          </w:tcPr>
          <w:p w:rsidR="0083581A" w:rsidRDefault="0083581A" w:rsidP="0083581A">
            <w:pPr>
              <w:pStyle w:val="TableParagraph"/>
              <w:spacing w:line="276" w:lineRule="auto"/>
              <w:ind w:right="1"/>
              <w:rPr>
                <w:sz w:val="24"/>
              </w:rPr>
            </w:pPr>
            <w:r>
              <w:rPr>
                <w:sz w:val="24"/>
              </w:rPr>
              <w:t>Повышение про</w:t>
            </w:r>
            <w:r>
              <w:rPr>
                <w:spacing w:val="-2"/>
                <w:sz w:val="24"/>
              </w:rPr>
              <w:t xml:space="preserve">фессионального </w:t>
            </w:r>
            <w:r>
              <w:rPr>
                <w:sz w:val="24"/>
              </w:rPr>
              <w:t>потенциала в вопросах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и оценки </w:t>
            </w:r>
            <w:r>
              <w:rPr>
                <w:spacing w:val="-2"/>
                <w:sz w:val="24"/>
              </w:rPr>
              <w:t xml:space="preserve">функциональной </w:t>
            </w: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</w:t>
            </w:r>
            <w:r>
              <w:rPr>
                <w:spacing w:val="-2"/>
                <w:sz w:val="24"/>
              </w:rPr>
              <w:t>чающихся.</w:t>
            </w:r>
          </w:p>
        </w:tc>
      </w:tr>
      <w:tr w:rsidR="0083581A" w:rsidTr="008E58D2">
        <w:trPr>
          <w:trHeight w:val="205"/>
        </w:trPr>
        <w:tc>
          <w:tcPr>
            <w:tcW w:w="10201" w:type="dxa"/>
            <w:gridSpan w:val="5"/>
          </w:tcPr>
          <w:p w:rsidR="0083581A" w:rsidRDefault="0083581A" w:rsidP="0083581A">
            <w:pPr>
              <w:pStyle w:val="TableParagraph"/>
              <w:spacing w:line="276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3.Работа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</w:tr>
      <w:tr w:rsidR="008E58D2" w:rsidTr="008E58D2">
        <w:trPr>
          <w:trHeight w:val="484"/>
        </w:trPr>
        <w:tc>
          <w:tcPr>
            <w:tcW w:w="10201" w:type="dxa"/>
            <w:gridSpan w:val="5"/>
          </w:tcPr>
          <w:p w:rsidR="008E58D2" w:rsidRDefault="008E58D2" w:rsidP="008E58D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грамот</w:t>
            </w:r>
            <w:r>
              <w:rPr>
                <w:spacing w:val="-4"/>
                <w:sz w:val="24"/>
              </w:rPr>
              <w:t>ности</w:t>
            </w:r>
          </w:p>
        </w:tc>
      </w:tr>
      <w:tr w:rsidR="008E58D2" w:rsidTr="008E58D2">
        <w:trPr>
          <w:trHeight w:val="1904"/>
        </w:trPr>
        <w:tc>
          <w:tcPr>
            <w:tcW w:w="584" w:type="dxa"/>
          </w:tcPr>
          <w:p w:rsidR="008E58D2" w:rsidRDefault="008E58D2" w:rsidP="008E58D2">
            <w:pPr>
              <w:pStyle w:val="TableParagraph"/>
              <w:ind w:left="0"/>
              <w:rPr>
                <w:sz w:val="27"/>
              </w:rPr>
            </w:pPr>
          </w:p>
          <w:p w:rsidR="008E58D2" w:rsidRDefault="008E58D2" w:rsidP="008E58D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3.1.1</w:t>
            </w:r>
          </w:p>
        </w:tc>
        <w:tc>
          <w:tcPr>
            <w:tcW w:w="4505" w:type="dxa"/>
          </w:tcPr>
          <w:p w:rsidR="008E58D2" w:rsidRPr="0083581A" w:rsidRDefault="008E58D2" w:rsidP="008E58D2">
            <w:pPr>
              <w:pStyle w:val="TableParagraph"/>
              <w:spacing w:line="276" w:lineRule="auto"/>
              <w:ind w:left="11" w:right="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организаций по внедрению в учебный про- цесс заданий для оценки функциональной грамотности с использованием материалов из открытого электронного банка заданий. </w:t>
            </w:r>
            <w:r w:rsidRPr="0083581A">
              <w:rPr>
                <w:sz w:val="24"/>
              </w:rPr>
              <w:t>(</w:t>
            </w:r>
            <w:hyperlink r:id="rId5" w:history="1">
              <w:r w:rsidRPr="00086E60">
                <w:rPr>
                  <w:rStyle w:val="aa"/>
                  <w:sz w:val="24"/>
                  <w:lang w:val="en-US"/>
                </w:rPr>
                <w:t>https</w:t>
              </w:r>
              <w:r w:rsidRPr="0083581A">
                <w:rPr>
                  <w:rStyle w:val="aa"/>
                  <w:sz w:val="24"/>
                </w:rPr>
                <w:t>://</w:t>
              </w:r>
              <w:r w:rsidRPr="00086E60">
                <w:rPr>
                  <w:rStyle w:val="aa"/>
                  <w:sz w:val="24"/>
                  <w:lang w:val="en-US"/>
                </w:rPr>
                <w:t>fg</w:t>
              </w:r>
              <w:r w:rsidRPr="0083581A">
                <w:rPr>
                  <w:rStyle w:val="aa"/>
                  <w:sz w:val="24"/>
                </w:rPr>
                <w:t>.</w:t>
              </w:r>
              <w:r w:rsidRPr="00086E60">
                <w:rPr>
                  <w:rStyle w:val="aa"/>
                  <w:sz w:val="24"/>
                  <w:lang w:val="en-US"/>
                </w:rPr>
                <w:t>resh</w:t>
              </w:r>
              <w:r w:rsidRPr="0083581A">
                <w:rPr>
                  <w:rStyle w:val="aa"/>
                  <w:sz w:val="24"/>
                </w:rPr>
                <w:t>.</w:t>
              </w:r>
              <w:r w:rsidRPr="00086E60">
                <w:rPr>
                  <w:rStyle w:val="aa"/>
                  <w:sz w:val="24"/>
                  <w:lang w:val="en-US"/>
                </w:rPr>
                <w:t>edu</w:t>
              </w:r>
              <w:r w:rsidRPr="0083581A">
                <w:rPr>
                  <w:rStyle w:val="aa"/>
                  <w:sz w:val="24"/>
                </w:rPr>
                <w:t>.</w:t>
              </w:r>
              <w:r w:rsidRPr="00086E60">
                <w:rPr>
                  <w:rStyle w:val="aa"/>
                  <w:sz w:val="24"/>
                  <w:lang w:val="en-US"/>
                </w:rPr>
                <w:t>ru</w:t>
              </w:r>
              <w:r w:rsidRPr="0083581A">
                <w:rPr>
                  <w:rStyle w:val="aa"/>
                  <w:sz w:val="24"/>
                </w:rPr>
                <w:t>/</w:t>
              </w:r>
            </w:hyperlink>
            <w:r w:rsidRPr="0083581A">
              <w:rPr>
                <w:sz w:val="24"/>
              </w:rPr>
              <w:t xml:space="preserve"> ,</w:t>
            </w:r>
            <w:r w:rsidRPr="0083581A">
              <w:rPr>
                <w:spacing w:val="-15"/>
                <w:sz w:val="24"/>
              </w:rPr>
              <w:t xml:space="preserve"> </w:t>
            </w:r>
            <w:hyperlink r:id="rId6" w:history="1">
              <w:r w:rsidRPr="00086E60">
                <w:rPr>
                  <w:rStyle w:val="aa"/>
                  <w:sz w:val="24"/>
                  <w:lang w:val="en-US"/>
                </w:rPr>
                <w:t>https</w:t>
              </w:r>
              <w:r w:rsidRPr="00086E60">
                <w:rPr>
                  <w:rStyle w:val="aa"/>
                  <w:sz w:val="24"/>
                </w:rPr>
                <w:t>://</w:t>
              </w:r>
              <w:r w:rsidRPr="00086E60">
                <w:rPr>
                  <w:rStyle w:val="aa"/>
                  <w:sz w:val="24"/>
                  <w:lang w:val="en-US"/>
                </w:rPr>
                <w:t>fipi</w:t>
              </w:r>
              <w:r w:rsidRPr="00086E60">
                <w:rPr>
                  <w:rStyle w:val="aa"/>
                  <w:sz w:val="24"/>
                </w:rPr>
                <w:t>.</w:t>
              </w:r>
              <w:r w:rsidRPr="00086E60">
                <w:rPr>
                  <w:rStyle w:val="aa"/>
                  <w:sz w:val="24"/>
                  <w:lang w:val="en-US"/>
                </w:rPr>
                <w:t>ru</w:t>
              </w:r>
              <w:r w:rsidRPr="00086E60">
                <w:rPr>
                  <w:rStyle w:val="aa"/>
                  <w:sz w:val="24"/>
                </w:rPr>
                <w:t>/</w:t>
              </w:r>
              <w:r w:rsidRPr="00086E60">
                <w:rPr>
                  <w:rStyle w:val="aa"/>
                  <w:sz w:val="24"/>
                  <w:lang w:val="en-US"/>
                </w:rPr>
                <w:t>otkrytyy</w:t>
              </w:r>
              <w:r w:rsidRPr="00086E60">
                <w:rPr>
                  <w:rStyle w:val="aa"/>
                  <w:sz w:val="24"/>
                </w:rPr>
                <w:t>-</w:t>
              </w:r>
              <w:r w:rsidRPr="00086E60">
                <w:rPr>
                  <w:rStyle w:val="aa"/>
                  <w:sz w:val="24"/>
                  <w:lang w:val="en-US"/>
                </w:rPr>
                <w:t>bank</w:t>
              </w:r>
              <w:r w:rsidRPr="00086E60">
                <w:rPr>
                  <w:rStyle w:val="aa"/>
                  <w:sz w:val="24"/>
                </w:rPr>
                <w:t>-</w:t>
              </w:r>
              <w:r w:rsidRPr="00086E60">
                <w:rPr>
                  <w:rStyle w:val="aa"/>
                  <w:sz w:val="24"/>
                  <w:lang w:val="en-US"/>
                </w:rPr>
                <w:t>zadaniy</w:t>
              </w:r>
              <w:r w:rsidRPr="00086E60">
                <w:rPr>
                  <w:rStyle w:val="aa"/>
                  <w:sz w:val="24"/>
                </w:rPr>
                <w:t>-</w:t>
              </w:r>
              <w:r w:rsidRPr="00086E60">
                <w:rPr>
                  <w:rStyle w:val="aa"/>
                  <w:sz w:val="24"/>
                  <w:lang w:val="en-US"/>
                </w:rPr>
                <w:t>dlya</w:t>
              </w:r>
              <w:r w:rsidRPr="00086E60">
                <w:rPr>
                  <w:rStyle w:val="aa"/>
                  <w:sz w:val="24"/>
                </w:rPr>
                <w:t>-</w:t>
              </w:r>
              <w:r w:rsidRPr="00086E60">
                <w:rPr>
                  <w:rStyle w:val="aa"/>
                  <w:sz w:val="24"/>
                  <w:lang w:val="en-US"/>
                </w:rPr>
                <w:t>otsenki</w:t>
              </w:r>
              <w:r w:rsidRPr="00086E60">
                <w:rPr>
                  <w:rStyle w:val="aa"/>
                  <w:sz w:val="24"/>
                </w:rPr>
                <w:t>-</w:t>
              </w:r>
              <w:r w:rsidRPr="00086E60">
                <w:rPr>
                  <w:rStyle w:val="aa"/>
                  <w:sz w:val="24"/>
                  <w:lang w:val="en-US"/>
                </w:rPr>
                <w:t>yestestvennon</w:t>
              </w:r>
              <w:r w:rsidRPr="00086E60">
                <w:rPr>
                  <w:rStyle w:val="aa"/>
                  <w:sz w:val="24"/>
                </w:rPr>
                <w:t>-</w:t>
              </w:r>
              <w:r w:rsidRPr="00086E60">
                <w:rPr>
                  <w:rStyle w:val="aa"/>
                  <w:sz w:val="24"/>
                  <w:lang w:val="en-US"/>
                </w:rPr>
                <w:t>auchnoy</w:t>
              </w:r>
              <w:r w:rsidRPr="00086E60">
                <w:rPr>
                  <w:rStyle w:val="aa"/>
                  <w:sz w:val="24"/>
                </w:rPr>
                <w:t>-</w:t>
              </w:r>
              <w:r w:rsidRPr="00086E60">
                <w:rPr>
                  <w:rStyle w:val="aa"/>
                  <w:sz w:val="24"/>
                  <w:lang w:val="en-US"/>
                </w:rPr>
                <w:t>gramotnosti</w:t>
              </w:r>
            </w:hyperlink>
            <w:r>
              <w:rPr>
                <w:sz w:val="24"/>
              </w:rPr>
              <w:t xml:space="preserve"> </w:t>
            </w:r>
            <w:r w:rsidRPr="0083581A">
              <w:rPr>
                <w:sz w:val="24"/>
              </w:rPr>
              <w:t xml:space="preserve">  , </w:t>
            </w:r>
            <w:hyperlink r:id="rId7" w:history="1">
              <w:r w:rsidRPr="00086E60">
                <w:rPr>
                  <w:rStyle w:val="aa"/>
                  <w:sz w:val="24"/>
                  <w:lang w:val="en-US"/>
                </w:rPr>
                <w:t>http</w:t>
              </w:r>
              <w:r w:rsidRPr="0083581A">
                <w:rPr>
                  <w:rStyle w:val="aa"/>
                  <w:sz w:val="24"/>
                </w:rPr>
                <w:t>://</w:t>
              </w:r>
              <w:r w:rsidRPr="00086E60">
                <w:rPr>
                  <w:rStyle w:val="aa"/>
                  <w:sz w:val="24"/>
                  <w:lang w:val="en-US"/>
                </w:rPr>
                <w:t>skiv</w:t>
              </w:r>
              <w:r w:rsidRPr="0083581A">
                <w:rPr>
                  <w:rStyle w:val="aa"/>
                  <w:sz w:val="24"/>
                </w:rPr>
                <w:t>.</w:t>
              </w:r>
              <w:r w:rsidRPr="00086E60">
                <w:rPr>
                  <w:rStyle w:val="aa"/>
                  <w:sz w:val="24"/>
                  <w:lang w:val="en-US"/>
                </w:rPr>
                <w:t>in</w:t>
              </w:r>
              <w:r w:rsidRPr="0083581A">
                <w:rPr>
                  <w:rStyle w:val="aa"/>
                  <w:sz w:val="24"/>
                </w:rPr>
                <w:t>-</w:t>
              </w:r>
              <w:r w:rsidRPr="0083581A">
                <w:rPr>
                  <w:rStyle w:val="aa"/>
                  <w:sz w:val="24"/>
                  <w:lang w:val="en-US"/>
                </w:rPr>
                <w:t>strao</w:t>
              </w:r>
              <w:r w:rsidRPr="0083581A">
                <w:rPr>
                  <w:rStyle w:val="aa"/>
                  <w:sz w:val="24"/>
                </w:rPr>
                <w:t>.</w:t>
              </w:r>
              <w:r w:rsidRPr="0083581A">
                <w:rPr>
                  <w:rStyle w:val="aa"/>
                  <w:sz w:val="24"/>
                  <w:lang w:val="en-US"/>
                </w:rPr>
                <w:t>ru</w:t>
              </w:r>
              <w:r w:rsidRPr="0083581A">
                <w:rPr>
                  <w:rStyle w:val="aa"/>
                  <w:sz w:val="24"/>
                </w:rPr>
                <w:t>/</w:t>
              </w:r>
              <w:r w:rsidRPr="0083581A">
                <w:rPr>
                  <w:rStyle w:val="aa"/>
                  <w:sz w:val="24"/>
                  <w:lang w:val="en-US"/>
                </w:rPr>
                <w:t>bank</w:t>
              </w:r>
              <w:r w:rsidRPr="0083581A">
                <w:rPr>
                  <w:rStyle w:val="aa"/>
                  <w:sz w:val="24"/>
                </w:rPr>
                <w:t>-</w:t>
              </w:r>
              <w:r w:rsidRPr="0083581A">
                <w:rPr>
                  <w:rStyle w:val="aa"/>
                  <w:sz w:val="24"/>
                  <w:lang w:val="en-US"/>
                </w:rPr>
                <w:t>zadaniy</w:t>
              </w:r>
              <w:r w:rsidRPr="0083581A">
                <w:rPr>
                  <w:rStyle w:val="aa"/>
                  <w:sz w:val="24"/>
                </w:rPr>
                <w:t>/</w:t>
              </w:r>
            </w:hyperlink>
            <w:r w:rsidRPr="0083581A">
              <w:rPr>
                <w:sz w:val="24"/>
              </w:rPr>
              <w:t xml:space="preserve"> </w:t>
            </w:r>
            <w:r w:rsidRPr="0083581A">
              <w:rPr>
                <w:spacing w:val="-9"/>
                <w:sz w:val="24"/>
              </w:rPr>
              <w:t xml:space="preserve"> </w:t>
            </w:r>
            <w:r w:rsidRPr="0083581A">
              <w:rPr>
                <w:spacing w:val="-10"/>
                <w:sz w:val="24"/>
              </w:rPr>
              <w:t>)</w:t>
            </w:r>
          </w:p>
        </w:tc>
        <w:tc>
          <w:tcPr>
            <w:tcW w:w="1333" w:type="dxa"/>
          </w:tcPr>
          <w:p w:rsidR="008E58D2" w:rsidRDefault="008E58D2" w:rsidP="008E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655" w:type="dxa"/>
          </w:tcPr>
          <w:p w:rsidR="008E58D2" w:rsidRDefault="008E58D2" w:rsidP="008E58D2">
            <w:pPr>
              <w:pStyle w:val="TableParagraph"/>
              <w:spacing w:line="276" w:lineRule="auto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 учителя</w:t>
            </w:r>
            <w:r>
              <w:rPr>
                <w:sz w:val="24"/>
              </w:rPr>
              <w:t>, педа</w:t>
            </w:r>
            <w:r>
              <w:rPr>
                <w:spacing w:val="-4"/>
                <w:sz w:val="24"/>
              </w:rPr>
              <w:t>гоги</w:t>
            </w:r>
          </w:p>
        </w:tc>
        <w:tc>
          <w:tcPr>
            <w:tcW w:w="2124" w:type="dxa"/>
          </w:tcPr>
          <w:p w:rsidR="008E58D2" w:rsidRDefault="008E58D2" w:rsidP="008E58D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 с применением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по </w:t>
            </w:r>
            <w:r>
              <w:rPr>
                <w:spacing w:val="-2"/>
                <w:sz w:val="24"/>
              </w:rPr>
              <w:t>функциональной грамотности</w:t>
            </w:r>
          </w:p>
        </w:tc>
      </w:tr>
      <w:tr w:rsidR="008E58D2" w:rsidTr="008E58D2">
        <w:trPr>
          <w:trHeight w:val="1904"/>
        </w:trPr>
        <w:tc>
          <w:tcPr>
            <w:tcW w:w="584" w:type="dxa"/>
          </w:tcPr>
          <w:p w:rsidR="008E58D2" w:rsidRDefault="008E58D2" w:rsidP="008E58D2">
            <w:pPr>
              <w:pStyle w:val="TableParagraph"/>
              <w:ind w:left="0"/>
              <w:rPr>
                <w:sz w:val="27"/>
              </w:rPr>
            </w:pPr>
          </w:p>
          <w:p w:rsidR="008E58D2" w:rsidRDefault="008E58D2" w:rsidP="008E58D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3.1.2</w:t>
            </w:r>
          </w:p>
        </w:tc>
        <w:tc>
          <w:tcPr>
            <w:tcW w:w="4505" w:type="dxa"/>
          </w:tcPr>
          <w:p w:rsidR="008E58D2" w:rsidRDefault="008E58D2" w:rsidP="008E58D2">
            <w:pPr>
              <w:pStyle w:val="TableParagraph"/>
              <w:spacing w:line="276" w:lineRule="auto"/>
              <w:ind w:left="11" w:right="46"/>
              <w:rPr>
                <w:sz w:val="24"/>
              </w:rPr>
            </w:pPr>
            <w:r>
              <w:rPr>
                <w:sz w:val="24"/>
              </w:rPr>
              <w:t>Организация прохождения обучающимися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плат-</w:t>
            </w:r>
          </w:p>
          <w:p w:rsidR="008E58D2" w:rsidRDefault="008E58D2" w:rsidP="008E58D2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https://fg.resh.edu.ru/</w:t>
              </w:r>
            </w:hyperlink>
            <w:r>
              <w:rPr>
                <w:color w:val="0000FF"/>
                <w:spacing w:val="-3"/>
                <w:sz w:val="24"/>
                <w:u w:val="single" w:color="0000FF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</w:t>
            </w:r>
            <w:r>
              <w:rPr>
                <w:sz w:val="24"/>
              </w:rPr>
              <w:t>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функциональных грамотностей</w:t>
            </w:r>
          </w:p>
        </w:tc>
        <w:tc>
          <w:tcPr>
            <w:tcW w:w="1333" w:type="dxa"/>
          </w:tcPr>
          <w:p w:rsidR="008E58D2" w:rsidRDefault="008E58D2" w:rsidP="008E58D2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Октябрь-декабрь</w:t>
            </w:r>
            <w:r>
              <w:rPr>
                <w:spacing w:val="-2"/>
                <w:sz w:val="24"/>
              </w:rPr>
              <w:t xml:space="preserve"> 2023г.</w:t>
            </w:r>
          </w:p>
        </w:tc>
        <w:tc>
          <w:tcPr>
            <w:tcW w:w="1655" w:type="dxa"/>
          </w:tcPr>
          <w:p w:rsidR="008E58D2" w:rsidRDefault="008E58D2" w:rsidP="008E58D2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Методист школы, ответственные учителя</w:t>
            </w:r>
          </w:p>
        </w:tc>
        <w:tc>
          <w:tcPr>
            <w:tcW w:w="2124" w:type="dxa"/>
          </w:tcPr>
          <w:p w:rsidR="008E58D2" w:rsidRDefault="008E58D2" w:rsidP="008E58D2">
            <w:pPr>
              <w:pStyle w:val="TableParagraph"/>
              <w:spacing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>ниторинга</w:t>
            </w:r>
          </w:p>
        </w:tc>
      </w:tr>
      <w:tr w:rsidR="008E58D2" w:rsidTr="008E58D2">
        <w:trPr>
          <w:trHeight w:val="612"/>
        </w:trPr>
        <w:tc>
          <w:tcPr>
            <w:tcW w:w="10201" w:type="dxa"/>
            <w:gridSpan w:val="5"/>
          </w:tcPr>
          <w:p w:rsidR="008E58D2" w:rsidRDefault="008E58D2" w:rsidP="008E58D2">
            <w:pPr>
              <w:pStyle w:val="TableParagraph"/>
              <w:spacing w:line="276" w:lineRule="auto"/>
              <w:ind w:right="22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гра</w:t>
            </w:r>
            <w:r>
              <w:rPr>
                <w:spacing w:val="-2"/>
                <w:sz w:val="24"/>
              </w:rPr>
              <w:t>мотности</w:t>
            </w:r>
          </w:p>
        </w:tc>
      </w:tr>
      <w:tr w:rsidR="008E58D2" w:rsidTr="008E58D2">
        <w:trPr>
          <w:trHeight w:val="1904"/>
        </w:trPr>
        <w:tc>
          <w:tcPr>
            <w:tcW w:w="584" w:type="dxa"/>
          </w:tcPr>
          <w:p w:rsidR="008E58D2" w:rsidRDefault="008E58D2" w:rsidP="008E58D2">
            <w:pPr>
              <w:pStyle w:val="TableParagraph"/>
              <w:ind w:left="0"/>
              <w:rPr>
                <w:sz w:val="27"/>
              </w:rPr>
            </w:pPr>
          </w:p>
          <w:p w:rsidR="008E58D2" w:rsidRDefault="008E58D2" w:rsidP="008E58D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3.2.1</w:t>
            </w:r>
          </w:p>
        </w:tc>
        <w:tc>
          <w:tcPr>
            <w:tcW w:w="4505" w:type="dxa"/>
          </w:tcPr>
          <w:p w:rsidR="008E58D2" w:rsidRDefault="008E58D2" w:rsidP="008E58D2">
            <w:pPr>
              <w:pStyle w:val="TableParagraph"/>
              <w:spacing w:line="242" w:lineRule="auto"/>
              <w:ind w:left="89" w:right="153" w:firstLine="1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333" w:type="dxa"/>
          </w:tcPr>
          <w:p w:rsidR="008E58D2" w:rsidRDefault="008E58D2" w:rsidP="008E58D2">
            <w:pPr>
              <w:pStyle w:val="TableParagraph"/>
              <w:spacing w:before="3" w:line="237" w:lineRule="auto"/>
              <w:ind w:left="118" w:right="178"/>
              <w:jc w:val="center"/>
              <w:rPr>
                <w:sz w:val="24"/>
              </w:rPr>
            </w:pPr>
            <w:r>
              <w:rPr>
                <w:sz w:val="24"/>
              </w:rPr>
              <w:t>Август 2023г.</w:t>
            </w:r>
          </w:p>
          <w:p w:rsidR="008E58D2" w:rsidRDefault="008E58D2" w:rsidP="008E58D2">
            <w:pPr>
              <w:pStyle w:val="TableParagraph"/>
              <w:spacing w:before="3" w:line="256" w:lineRule="exact"/>
              <w:ind w:left="112" w:right="178"/>
              <w:jc w:val="center"/>
              <w:rPr>
                <w:sz w:val="24"/>
              </w:rPr>
            </w:pPr>
          </w:p>
        </w:tc>
        <w:tc>
          <w:tcPr>
            <w:tcW w:w="1655" w:type="dxa"/>
          </w:tcPr>
          <w:p w:rsidR="008E58D2" w:rsidRDefault="008E58D2" w:rsidP="008E58D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 школы, ответственные учителя</w:t>
            </w:r>
          </w:p>
        </w:tc>
        <w:tc>
          <w:tcPr>
            <w:tcW w:w="2124" w:type="dxa"/>
          </w:tcPr>
          <w:p w:rsidR="008E58D2" w:rsidRDefault="008E58D2" w:rsidP="008E58D2">
            <w:pPr>
              <w:pStyle w:val="TableParagraph"/>
              <w:spacing w:line="237" w:lineRule="auto"/>
              <w:ind w:left="127" w:right="205"/>
              <w:jc w:val="both"/>
              <w:rPr>
                <w:sz w:val="24"/>
              </w:rPr>
            </w:pPr>
            <w:r>
              <w:rPr>
                <w:sz w:val="24"/>
              </w:rPr>
              <w:t>Рабочие программы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8E58D2" w:rsidRDefault="008E58D2" w:rsidP="008E58D2">
            <w:pPr>
              <w:pStyle w:val="TableParagraph"/>
              <w:spacing w:before="2" w:line="260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</w:p>
        </w:tc>
      </w:tr>
      <w:tr w:rsidR="008E58D2" w:rsidTr="008E58D2">
        <w:trPr>
          <w:trHeight w:val="1904"/>
        </w:trPr>
        <w:tc>
          <w:tcPr>
            <w:tcW w:w="584" w:type="dxa"/>
          </w:tcPr>
          <w:p w:rsidR="008E58D2" w:rsidRDefault="008E58D2" w:rsidP="008E58D2">
            <w:pPr>
              <w:pStyle w:val="TableParagraph"/>
              <w:ind w:left="0"/>
              <w:rPr>
                <w:sz w:val="27"/>
              </w:rPr>
            </w:pPr>
            <w:r>
              <w:rPr>
                <w:sz w:val="27"/>
              </w:rPr>
              <w:t>3.2.2</w:t>
            </w:r>
          </w:p>
        </w:tc>
        <w:tc>
          <w:tcPr>
            <w:tcW w:w="4505" w:type="dxa"/>
          </w:tcPr>
          <w:p w:rsidR="008E58D2" w:rsidRDefault="008E58D2" w:rsidP="008E58D2">
            <w:pPr>
              <w:pStyle w:val="TableParagraph"/>
              <w:ind w:left="174" w:right="103" w:firstLine="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развитию        функциональной       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(тренингов,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форм)</w:t>
            </w:r>
          </w:p>
        </w:tc>
        <w:tc>
          <w:tcPr>
            <w:tcW w:w="1333" w:type="dxa"/>
          </w:tcPr>
          <w:p w:rsidR="008E58D2" w:rsidRDefault="008E58D2" w:rsidP="008E58D2">
            <w:pPr>
              <w:pStyle w:val="TableParagraph"/>
              <w:spacing w:line="237" w:lineRule="auto"/>
              <w:ind w:left="170" w:right="137" w:firstLine="37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655" w:type="dxa"/>
          </w:tcPr>
          <w:p w:rsidR="008E58D2" w:rsidRDefault="008E58D2" w:rsidP="008E58D2">
            <w:pPr>
              <w:pStyle w:val="TableParagraph"/>
              <w:spacing w:before="14" w:line="237" w:lineRule="auto"/>
              <w:ind w:left="335" w:right="30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 учителя</w:t>
            </w:r>
          </w:p>
        </w:tc>
        <w:tc>
          <w:tcPr>
            <w:tcW w:w="2124" w:type="dxa"/>
          </w:tcPr>
          <w:p w:rsidR="008E58D2" w:rsidRPr="00DD0FB8" w:rsidRDefault="008E58D2" w:rsidP="008E58D2">
            <w:r w:rsidRPr="00DD0FB8">
              <w:t xml:space="preserve">Практико-ориентированные </w:t>
            </w:r>
            <w:r>
              <w:t>мероприятия</w:t>
            </w:r>
            <w:r>
              <w:tab/>
              <w:t xml:space="preserve">по </w:t>
            </w:r>
            <w:r w:rsidRPr="00DD0FB8">
              <w:t xml:space="preserve">развитию </w:t>
            </w:r>
            <w:r>
              <w:t xml:space="preserve">функциональной </w:t>
            </w:r>
            <w:r w:rsidRPr="00DD0FB8">
              <w:t xml:space="preserve">грамотности </w:t>
            </w:r>
            <w:r>
              <w:t xml:space="preserve">с обучающимися </w:t>
            </w:r>
            <w:r w:rsidRPr="00DD0FB8">
              <w:t>(тренингов, практикумов   и   других</w:t>
            </w:r>
            <w:r w:rsidRPr="00DD0FB8">
              <w:tab/>
              <w:t>форм)</w:t>
            </w:r>
          </w:p>
          <w:p w:rsidR="008E58D2" w:rsidRDefault="008E58D2" w:rsidP="008E58D2">
            <w:r w:rsidRPr="00DD0FB8">
              <w:t>проведены</w:t>
            </w:r>
          </w:p>
        </w:tc>
      </w:tr>
    </w:tbl>
    <w:p w:rsidR="00820C4F" w:rsidRDefault="00820C4F">
      <w:pPr>
        <w:sectPr w:rsidR="00820C4F">
          <w:pgSz w:w="11906" w:h="16838"/>
          <w:pgMar w:top="480" w:right="460" w:bottom="280" w:left="460" w:header="0" w:footer="0" w:gutter="0"/>
          <w:cols w:space="720"/>
          <w:formProt w:val="0"/>
          <w:docGrid w:linePitch="100" w:charSpace="4096"/>
        </w:sectPr>
      </w:pPr>
    </w:p>
    <w:p w:rsidR="00820C4F" w:rsidRDefault="00820C4F">
      <w:pPr>
        <w:spacing w:line="276" w:lineRule="auto"/>
        <w:rPr>
          <w:sz w:val="24"/>
        </w:rPr>
      </w:pPr>
    </w:p>
    <w:p w:rsidR="00820C4F" w:rsidRDefault="00820C4F">
      <w:pPr>
        <w:sectPr w:rsidR="00820C4F">
          <w:type w:val="continuous"/>
          <w:pgSz w:w="11906" w:h="16838"/>
          <w:pgMar w:top="480" w:right="460" w:bottom="280" w:left="460" w:header="0" w:footer="0" w:gutter="0"/>
          <w:cols w:space="720"/>
          <w:formProt w:val="0"/>
          <w:docGrid w:linePitch="100" w:charSpace="4096"/>
        </w:sectPr>
      </w:pPr>
    </w:p>
    <w:p w:rsidR="009A0CE9" w:rsidRDefault="009A0CE9"/>
    <w:sectPr w:rsidR="009A0CE9">
      <w:type w:val="continuous"/>
      <w:pgSz w:w="11906" w:h="16838"/>
      <w:pgMar w:top="480" w:right="460" w:bottom="280" w:left="4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5FB"/>
    <w:multiLevelType w:val="multilevel"/>
    <w:tmpl w:val="236642F2"/>
    <w:lvl w:ilvl="0">
      <w:numFmt w:val="bullet"/>
      <w:lvlText w:val="-"/>
      <w:lvlJc w:val="left"/>
      <w:pPr>
        <w:ind w:left="248" w:hanging="142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314" w:hanging="14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89" w:hanging="14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63" w:hanging="14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8" w:hanging="14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13" w:hanging="14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87" w:hanging="14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62" w:hanging="14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37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4E817EEC"/>
    <w:multiLevelType w:val="multilevel"/>
    <w:tmpl w:val="FA44B6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820C4F"/>
    <w:rsid w:val="00004113"/>
    <w:rsid w:val="001F3CC7"/>
    <w:rsid w:val="00820C4F"/>
    <w:rsid w:val="0083581A"/>
    <w:rsid w:val="008E58D2"/>
    <w:rsid w:val="00946745"/>
    <w:rsid w:val="009A0CE9"/>
    <w:rsid w:val="00B46B82"/>
    <w:rsid w:val="00D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F906F-6669-4FEC-8F88-AAABDF15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248" w:hanging="142"/>
    </w:pPr>
  </w:style>
  <w:style w:type="paragraph" w:customStyle="1" w:styleId="TableParagraph">
    <w:name w:val="Table Paragraph"/>
    <w:basedOn w:val="a"/>
    <w:uiPriority w:val="1"/>
    <w:qFormat/>
    <w:pPr>
      <w:ind w:left="10"/>
    </w:p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835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-strao.ru/bank-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yestestvennon-auchnoy-gramotnosti" TargetMode="External"/><Relationship Id="rId5" Type="http://schemas.openxmlformats.org/officeDocument/2006/relationships/hyperlink" Target="https://fg.resh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XTreme.ws</cp:lastModifiedBy>
  <cp:revision>3</cp:revision>
  <dcterms:created xsi:type="dcterms:W3CDTF">2023-10-23T11:52:00Z</dcterms:created>
  <dcterms:modified xsi:type="dcterms:W3CDTF">2023-11-07T17:45:00Z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2023-10-23T00:00:00Z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2016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